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A2DB" w14:textId="2170A05E" w:rsidR="009D58C0" w:rsidRDefault="009D58C0" w:rsidP="009D58C0">
      <w:pPr>
        <w:jc w:val="center"/>
        <w:rPr>
          <w:rFonts w:ascii="ＭＳ ゴシック" w:eastAsia="ＭＳ ゴシック" w:hAnsi="ＭＳ ゴシック"/>
          <w:b/>
          <w:sz w:val="32"/>
          <w:szCs w:val="32"/>
        </w:rPr>
      </w:pPr>
    </w:p>
    <w:p w14:paraId="6E113FB8" w14:textId="77777777" w:rsidR="00C711A6" w:rsidRDefault="009D58C0" w:rsidP="00C711A6">
      <w:pPr>
        <w:jc w:val="center"/>
        <w:rPr>
          <w:rFonts w:ascii="ＭＳ ゴシック" w:eastAsia="ＭＳ ゴシック" w:hAnsi="ＭＳ ゴシック"/>
          <w:b/>
          <w:sz w:val="32"/>
          <w:szCs w:val="32"/>
          <w:bdr w:val="single" w:sz="4" w:space="0" w:color="auto"/>
        </w:rPr>
      </w:pPr>
      <w:r w:rsidRPr="003F1992">
        <w:rPr>
          <w:rFonts w:ascii="ＭＳ ゴシック" w:eastAsia="ＭＳ ゴシック" w:hAnsi="ＭＳ ゴシック" w:hint="eastAsia"/>
          <w:b/>
          <w:sz w:val="32"/>
          <w:szCs w:val="32"/>
        </w:rPr>
        <w:t>男女共同参画社会づくりに関する</w:t>
      </w:r>
      <w:r w:rsidR="00157AFC">
        <w:rPr>
          <w:rFonts w:ascii="ＭＳ ゴシック" w:eastAsia="ＭＳ ゴシック" w:hAnsi="ＭＳ ゴシック" w:hint="eastAsia"/>
          <w:b/>
          <w:sz w:val="32"/>
          <w:szCs w:val="32"/>
        </w:rPr>
        <w:t>アンケート</w:t>
      </w:r>
    </w:p>
    <w:p w14:paraId="38FC72F8" w14:textId="01E0D1B3" w:rsidR="009D58C0" w:rsidRPr="00C711A6" w:rsidRDefault="009D58C0" w:rsidP="00C711A6">
      <w:pPr>
        <w:jc w:val="center"/>
        <w:rPr>
          <w:rFonts w:ascii="ＭＳ ゴシック" w:eastAsia="ＭＳ ゴシック" w:hAnsi="ＭＳ ゴシック"/>
          <w:b/>
          <w:sz w:val="32"/>
          <w:szCs w:val="32"/>
          <w:bdr w:val="single" w:sz="4" w:space="0" w:color="auto"/>
        </w:rPr>
      </w:pPr>
      <w:r w:rsidRPr="003F1992">
        <w:rPr>
          <w:rFonts w:ascii="ＭＳ ゴシック" w:eastAsia="ＭＳ ゴシック" w:hAnsi="ＭＳ ゴシック" w:hint="eastAsia"/>
          <w:b/>
          <w:sz w:val="32"/>
          <w:szCs w:val="32"/>
        </w:rPr>
        <w:t>～ご協力のお願い～</w:t>
      </w:r>
    </w:p>
    <w:p w14:paraId="47D36E15" w14:textId="77777777" w:rsidR="009D58C0" w:rsidRPr="00E604CA" w:rsidRDefault="009D58C0" w:rsidP="009D58C0">
      <w:pPr>
        <w:rPr>
          <w:szCs w:val="21"/>
        </w:rPr>
      </w:pPr>
    </w:p>
    <w:p w14:paraId="1532FB3E" w14:textId="547FA6CC" w:rsidR="009D58C0" w:rsidRPr="003C1ED0" w:rsidRDefault="004D413A" w:rsidP="009D58C0">
      <w:pPr>
        <w:spacing w:line="480" w:lineRule="exact"/>
        <w:ind w:firstLineChars="100" w:firstLine="210"/>
        <w:rPr>
          <w:szCs w:val="22"/>
        </w:rPr>
      </w:pPr>
      <w:r>
        <w:rPr>
          <w:rFonts w:hint="eastAsia"/>
          <w:szCs w:val="22"/>
        </w:rPr>
        <w:t>企業・</w:t>
      </w:r>
      <w:r w:rsidR="009D58C0">
        <w:rPr>
          <w:rFonts w:hint="eastAsia"/>
          <w:szCs w:val="22"/>
        </w:rPr>
        <w:t>事業所の皆</w:t>
      </w:r>
      <w:r w:rsidR="00112EC7">
        <w:rPr>
          <w:rFonts w:hint="eastAsia"/>
          <w:szCs w:val="22"/>
        </w:rPr>
        <w:t>さま</w:t>
      </w:r>
      <w:r w:rsidR="009D58C0">
        <w:rPr>
          <w:rFonts w:hint="eastAsia"/>
          <w:szCs w:val="22"/>
        </w:rPr>
        <w:t>には、日頃から本市</w:t>
      </w:r>
      <w:r w:rsidR="009D58C0" w:rsidRPr="003C1ED0">
        <w:rPr>
          <w:rFonts w:hint="eastAsia"/>
          <w:szCs w:val="22"/>
        </w:rPr>
        <w:t>の</w:t>
      </w:r>
      <w:r w:rsidR="009D58C0">
        <w:rPr>
          <w:rFonts w:hint="eastAsia"/>
          <w:szCs w:val="22"/>
        </w:rPr>
        <w:t>行政に</w:t>
      </w:r>
      <w:r w:rsidR="009D58C0" w:rsidRPr="003C1ED0">
        <w:rPr>
          <w:rFonts w:hint="eastAsia"/>
          <w:szCs w:val="22"/>
        </w:rPr>
        <w:t>ご</w:t>
      </w:r>
      <w:r w:rsidR="009D58C0">
        <w:rPr>
          <w:rFonts w:hint="eastAsia"/>
          <w:szCs w:val="22"/>
        </w:rPr>
        <w:t>理解</w:t>
      </w:r>
      <w:r w:rsidR="009D58C0" w:rsidRPr="003C1ED0">
        <w:rPr>
          <w:rFonts w:hint="eastAsia"/>
          <w:szCs w:val="22"/>
        </w:rPr>
        <w:t>とご</w:t>
      </w:r>
      <w:r w:rsidR="009D58C0">
        <w:rPr>
          <w:rFonts w:hint="eastAsia"/>
          <w:szCs w:val="22"/>
        </w:rPr>
        <w:t>協力</w:t>
      </w:r>
      <w:r w:rsidR="009D58C0" w:rsidRPr="003C1ED0">
        <w:rPr>
          <w:rFonts w:hint="eastAsia"/>
          <w:szCs w:val="22"/>
        </w:rPr>
        <w:t>を</w:t>
      </w:r>
      <w:r w:rsidR="009D58C0">
        <w:rPr>
          <w:rFonts w:hint="eastAsia"/>
          <w:szCs w:val="22"/>
        </w:rPr>
        <w:t>賜</w:t>
      </w:r>
      <w:r w:rsidR="009D58C0" w:rsidRPr="003C1ED0">
        <w:rPr>
          <w:rFonts w:hint="eastAsia"/>
          <w:szCs w:val="22"/>
        </w:rPr>
        <w:t>り、</w:t>
      </w:r>
      <w:r w:rsidR="009D58C0">
        <w:rPr>
          <w:rFonts w:hint="eastAsia"/>
          <w:szCs w:val="22"/>
        </w:rPr>
        <w:t>厚</w:t>
      </w:r>
      <w:r w:rsidR="009D58C0" w:rsidRPr="003C1ED0">
        <w:rPr>
          <w:rFonts w:hint="eastAsia"/>
          <w:szCs w:val="22"/>
        </w:rPr>
        <w:t>くお</w:t>
      </w:r>
      <w:r w:rsidR="009D58C0">
        <w:rPr>
          <w:rFonts w:hint="eastAsia"/>
          <w:szCs w:val="22"/>
        </w:rPr>
        <w:t>礼申し上げます</w:t>
      </w:r>
      <w:r w:rsidR="009D58C0" w:rsidRPr="003C1ED0">
        <w:rPr>
          <w:rFonts w:hint="eastAsia"/>
          <w:szCs w:val="22"/>
        </w:rPr>
        <w:t>。</w:t>
      </w:r>
    </w:p>
    <w:p w14:paraId="5FDD244E" w14:textId="30CB57AB" w:rsidR="00157AFC" w:rsidRDefault="00810435" w:rsidP="00157AFC">
      <w:pPr>
        <w:spacing w:line="480" w:lineRule="exact"/>
        <w:ind w:firstLineChars="100" w:firstLine="210"/>
        <w:rPr>
          <w:szCs w:val="22"/>
        </w:rPr>
      </w:pPr>
      <w:r w:rsidRPr="0043007E">
        <w:rPr>
          <w:rFonts w:hint="eastAsia"/>
          <w:szCs w:val="22"/>
        </w:rPr>
        <w:t>本市は</w:t>
      </w:r>
      <w:r w:rsidR="004D413A">
        <w:rPr>
          <w:rFonts w:hint="eastAsia"/>
          <w:szCs w:val="22"/>
        </w:rPr>
        <w:t>平成</w:t>
      </w:r>
      <w:r w:rsidR="004D413A">
        <w:rPr>
          <w:rFonts w:hint="eastAsia"/>
          <w:szCs w:val="22"/>
        </w:rPr>
        <w:t>29</w:t>
      </w:r>
      <w:r w:rsidR="003F2A25">
        <w:rPr>
          <w:rFonts w:hint="eastAsia"/>
          <w:szCs w:val="22"/>
        </w:rPr>
        <w:t>年</w:t>
      </w:r>
      <w:r w:rsidR="00F37ED2">
        <w:rPr>
          <w:rFonts w:hint="eastAsia"/>
          <w:szCs w:val="22"/>
        </w:rPr>
        <w:t>（</w:t>
      </w:r>
      <w:r w:rsidR="00F37ED2">
        <w:rPr>
          <w:rFonts w:hint="eastAsia"/>
          <w:szCs w:val="22"/>
        </w:rPr>
        <w:t>2017</w:t>
      </w:r>
      <w:r w:rsidR="00F37ED2">
        <w:rPr>
          <w:rFonts w:hint="eastAsia"/>
          <w:szCs w:val="22"/>
        </w:rPr>
        <w:t>年）</w:t>
      </w:r>
      <w:r w:rsidR="003F2A25">
        <w:rPr>
          <w:rFonts w:hint="eastAsia"/>
          <w:szCs w:val="22"/>
        </w:rPr>
        <w:t>３月</w:t>
      </w:r>
      <w:r w:rsidRPr="00032674">
        <w:rPr>
          <w:rFonts w:asciiTheme="minorEastAsia" w:eastAsiaTheme="minorEastAsia" w:hAnsiTheme="minorEastAsia" w:hint="eastAsia"/>
          <w:szCs w:val="22"/>
        </w:rPr>
        <w:t>に</w:t>
      </w:r>
      <w:r w:rsidR="00DB671F">
        <w:rPr>
          <w:rFonts w:asciiTheme="minorEastAsia" w:eastAsiaTheme="minorEastAsia" w:hAnsiTheme="minorEastAsia" w:hint="eastAsia"/>
          <w:szCs w:val="22"/>
        </w:rPr>
        <w:t>策定した</w:t>
      </w:r>
      <w:r w:rsidRPr="00032674">
        <w:rPr>
          <w:rFonts w:asciiTheme="minorEastAsia" w:eastAsiaTheme="minorEastAsia" w:hAnsiTheme="minorEastAsia" w:hint="eastAsia"/>
          <w:szCs w:val="22"/>
        </w:rPr>
        <w:t>「湖南市男女共同参画アクション</w:t>
      </w:r>
      <w:r w:rsidRPr="00032674">
        <w:rPr>
          <w:rFonts w:asciiTheme="minorEastAsia" w:eastAsiaTheme="minorEastAsia" w:hAnsiTheme="minorEastAsia"/>
          <w:szCs w:val="22"/>
        </w:rPr>
        <w:t>20</w:t>
      </w:r>
      <w:r w:rsidR="003F2A25">
        <w:rPr>
          <w:rFonts w:asciiTheme="minorEastAsia" w:eastAsiaTheme="minorEastAsia" w:hAnsiTheme="minorEastAsia" w:hint="eastAsia"/>
          <w:szCs w:val="22"/>
        </w:rPr>
        <w:t>17</w:t>
      </w:r>
      <w:r w:rsidR="00DB671F">
        <w:rPr>
          <w:rFonts w:hint="eastAsia"/>
          <w:szCs w:val="22"/>
        </w:rPr>
        <w:t>計画」の改訂版を</w:t>
      </w:r>
      <w:r w:rsidR="004D413A">
        <w:rPr>
          <w:rFonts w:hint="eastAsia"/>
          <w:szCs w:val="22"/>
        </w:rPr>
        <w:t>、</w:t>
      </w:r>
      <w:r w:rsidR="00DB671F">
        <w:rPr>
          <w:rFonts w:hint="eastAsia"/>
          <w:szCs w:val="22"/>
        </w:rPr>
        <w:t>令和４年（</w:t>
      </w:r>
      <w:r w:rsidR="00DB671F">
        <w:rPr>
          <w:rFonts w:hint="eastAsia"/>
          <w:szCs w:val="22"/>
        </w:rPr>
        <w:t>2022</w:t>
      </w:r>
      <w:r w:rsidR="00DB671F">
        <w:rPr>
          <w:rFonts w:hint="eastAsia"/>
          <w:szCs w:val="22"/>
        </w:rPr>
        <w:t>年）９月に策定し、</w:t>
      </w:r>
      <w:r w:rsidR="004D413A">
        <w:rPr>
          <w:rFonts w:hint="eastAsia"/>
          <w:szCs w:val="22"/>
        </w:rPr>
        <w:t>男女共同参画社会の実現をめざした取組を推進しているところです</w:t>
      </w:r>
      <w:r w:rsidR="00157AFC">
        <w:rPr>
          <w:rFonts w:hint="eastAsia"/>
          <w:szCs w:val="22"/>
        </w:rPr>
        <w:t>。</w:t>
      </w:r>
    </w:p>
    <w:p w14:paraId="41C6B9AD" w14:textId="22162759" w:rsidR="009D58C0" w:rsidRPr="003C1ED0" w:rsidRDefault="009D58C0" w:rsidP="00157AFC">
      <w:pPr>
        <w:spacing w:line="480" w:lineRule="exact"/>
        <w:ind w:firstLineChars="100" w:firstLine="210"/>
        <w:rPr>
          <w:szCs w:val="22"/>
        </w:rPr>
      </w:pPr>
      <w:r>
        <w:rPr>
          <w:rFonts w:hint="eastAsia"/>
          <w:szCs w:val="22"/>
        </w:rPr>
        <w:t>市内の事業所にお</w:t>
      </w:r>
      <w:r w:rsidR="00810435">
        <w:rPr>
          <w:rFonts w:hint="eastAsia"/>
          <w:szCs w:val="22"/>
        </w:rPr>
        <w:t>ける男女共同参画に関する実態を把握</w:t>
      </w:r>
      <w:r w:rsidR="004D413A">
        <w:rPr>
          <w:rFonts w:hint="eastAsia"/>
          <w:szCs w:val="22"/>
        </w:rPr>
        <w:t>し、</w:t>
      </w:r>
      <w:r w:rsidR="004D413A" w:rsidRPr="0043007E">
        <w:rPr>
          <w:rFonts w:hint="eastAsia"/>
          <w:szCs w:val="22"/>
        </w:rPr>
        <w:t>各種</w:t>
      </w:r>
      <w:r w:rsidR="004D413A">
        <w:rPr>
          <w:rFonts w:hint="eastAsia"/>
          <w:szCs w:val="22"/>
        </w:rPr>
        <w:t>施策を着実に推進していくため、</w:t>
      </w:r>
      <w:r w:rsidR="005A69BC">
        <w:rPr>
          <w:rFonts w:hint="eastAsia"/>
          <w:szCs w:val="22"/>
        </w:rPr>
        <w:t>平成</w:t>
      </w:r>
      <w:r w:rsidR="005A69BC">
        <w:rPr>
          <w:rFonts w:hint="eastAsia"/>
          <w:szCs w:val="22"/>
        </w:rPr>
        <w:t>29</w:t>
      </w:r>
      <w:r w:rsidR="005A69BC">
        <w:rPr>
          <w:rFonts w:hint="eastAsia"/>
          <w:szCs w:val="22"/>
        </w:rPr>
        <w:t>年</w:t>
      </w:r>
      <w:r w:rsidR="004D413A">
        <w:rPr>
          <w:rFonts w:hint="eastAsia"/>
          <w:szCs w:val="22"/>
        </w:rPr>
        <w:t>度</w:t>
      </w:r>
      <w:r w:rsidR="00F37ED2">
        <w:rPr>
          <w:rFonts w:hint="eastAsia"/>
          <w:szCs w:val="22"/>
        </w:rPr>
        <w:t>（</w:t>
      </w:r>
      <w:r w:rsidR="00F37ED2">
        <w:rPr>
          <w:rFonts w:hint="eastAsia"/>
          <w:szCs w:val="22"/>
        </w:rPr>
        <w:t>2017</w:t>
      </w:r>
      <w:r w:rsidR="00F37ED2">
        <w:rPr>
          <w:rFonts w:hint="eastAsia"/>
          <w:szCs w:val="22"/>
        </w:rPr>
        <w:t>年度）</w:t>
      </w:r>
      <w:r w:rsidR="004D413A">
        <w:rPr>
          <w:rFonts w:hint="eastAsia"/>
          <w:szCs w:val="22"/>
        </w:rPr>
        <w:t>より</w:t>
      </w:r>
      <w:r>
        <w:rPr>
          <w:rFonts w:hint="eastAsia"/>
          <w:szCs w:val="22"/>
        </w:rPr>
        <w:t>「男女共同参画社会づくりに関する</w:t>
      </w:r>
      <w:r w:rsidR="00157AFC">
        <w:rPr>
          <w:rFonts w:hint="eastAsia"/>
          <w:szCs w:val="22"/>
        </w:rPr>
        <w:t>アンケート</w:t>
      </w:r>
      <w:r>
        <w:rPr>
          <w:rFonts w:hint="eastAsia"/>
          <w:szCs w:val="22"/>
        </w:rPr>
        <w:t>」を</w:t>
      </w:r>
      <w:r w:rsidR="00BB528B">
        <w:rPr>
          <w:rFonts w:hint="eastAsia"/>
          <w:szCs w:val="22"/>
        </w:rPr>
        <w:t>年１回</w:t>
      </w:r>
      <w:r>
        <w:rPr>
          <w:rFonts w:hint="eastAsia"/>
          <w:szCs w:val="22"/>
        </w:rPr>
        <w:t>実施</w:t>
      </w:r>
      <w:r w:rsidR="004D413A">
        <w:rPr>
          <w:rFonts w:hint="eastAsia"/>
          <w:szCs w:val="22"/>
        </w:rPr>
        <w:t>させていただいております</w:t>
      </w:r>
      <w:r w:rsidRPr="003C1ED0">
        <w:rPr>
          <w:rFonts w:hint="eastAsia"/>
          <w:szCs w:val="22"/>
        </w:rPr>
        <w:t xml:space="preserve">。　　</w:t>
      </w:r>
    </w:p>
    <w:p w14:paraId="7FCDE68E" w14:textId="358FC7F2" w:rsidR="009D58C0" w:rsidRPr="0098583A" w:rsidRDefault="00BB528B" w:rsidP="009D58C0">
      <w:pPr>
        <w:spacing w:line="480" w:lineRule="exact"/>
        <w:ind w:firstLineChars="100" w:firstLine="210"/>
        <w:rPr>
          <w:szCs w:val="22"/>
        </w:rPr>
      </w:pPr>
      <w:r>
        <w:rPr>
          <w:rFonts w:hint="eastAsia"/>
          <w:szCs w:val="22"/>
        </w:rPr>
        <w:t>アンケート</w:t>
      </w:r>
      <w:r w:rsidR="009D58C0">
        <w:rPr>
          <w:rFonts w:hint="eastAsia"/>
          <w:szCs w:val="22"/>
        </w:rPr>
        <w:t>結果</w:t>
      </w:r>
      <w:r w:rsidR="00D03399">
        <w:rPr>
          <w:rFonts w:hint="eastAsia"/>
          <w:szCs w:val="22"/>
        </w:rPr>
        <w:t>について</w:t>
      </w:r>
      <w:r w:rsidR="009D58C0">
        <w:rPr>
          <w:rFonts w:hint="eastAsia"/>
          <w:szCs w:val="22"/>
        </w:rPr>
        <w:t>は統計的に処理いたしますので、</w:t>
      </w:r>
      <w:r w:rsidR="00D03399" w:rsidRPr="002D6123">
        <w:rPr>
          <w:rFonts w:hint="eastAsia"/>
          <w:szCs w:val="22"/>
          <w:u w:val="wave"/>
        </w:rPr>
        <w:t>貴社名や回答内容などの情報が</w:t>
      </w:r>
      <w:r w:rsidR="009D58C0" w:rsidRPr="002D6123">
        <w:rPr>
          <w:rFonts w:hint="eastAsia"/>
          <w:szCs w:val="22"/>
          <w:u w:val="wave"/>
        </w:rPr>
        <w:t>個々に公表されることは</w:t>
      </w:r>
      <w:r w:rsidR="00D03399" w:rsidRPr="002D6123">
        <w:rPr>
          <w:rFonts w:hint="eastAsia"/>
          <w:szCs w:val="22"/>
          <w:u w:val="wave"/>
        </w:rPr>
        <w:t>一切</w:t>
      </w:r>
      <w:r w:rsidR="009D58C0" w:rsidRPr="002D6123">
        <w:rPr>
          <w:rFonts w:hint="eastAsia"/>
          <w:szCs w:val="22"/>
          <w:u w:val="wave"/>
        </w:rPr>
        <w:t>ございません。</w:t>
      </w:r>
      <w:r w:rsidR="00DB671F">
        <w:rPr>
          <w:rFonts w:hint="eastAsia"/>
          <w:szCs w:val="22"/>
        </w:rPr>
        <w:t>調査結果は、市ホームページ</w:t>
      </w:r>
      <w:r w:rsidR="0098583A" w:rsidRPr="0098583A">
        <w:rPr>
          <w:rFonts w:hint="eastAsia"/>
          <w:szCs w:val="22"/>
        </w:rPr>
        <w:t>などでお知らせする予定です。</w:t>
      </w:r>
    </w:p>
    <w:p w14:paraId="1912C515" w14:textId="77777777" w:rsidR="009D58C0" w:rsidRPr="003C1ED0" w:rsidRDefault="00BB528B" w:rsidP="009D58C0">
      <w:pPr>
        <w:spacing w:line="480" w:lineRule="exact"/>
        <w:ind w:firstLineChars="100" w:firstLine="210"/>
        <w:rPr>
          <w:szCs w:val="22"/>
        </w:rPr>
      </w:pPr>
      <w:r>
        <w:rPr>
          <w:rFonts w:hint="eastAsia"/>
          <w:szCs w:val="22"/>
        </w:rPr>
        <w:t>お忙しいところ誠に恐縮ですが、アンケート</w:t>
      </w:r>
      <w:r w:rsidR="009D58C0" w:rsidRPr="003C1ED0">
        <w:rPr>
          <w:rFonts w:hint="eastAsia"/>
          <w:szCs w:val="22"/>
        </w:rPr>
        <w:t>の</w:t>
      </w:r>
      <w:r w:rsidR="009D58C0">
        <w:rPr>
          <w:rFonts w:hint="eastAsia"/>
          <w:szCs w:val="22"/>
        </w:rPr>
        <w:t>趣旨</w:t>
      </w:r>
      <w:r w:rsidR="009D58C0" w:rsidRPr="003C1ED0">
        <w:rPr>
          <w:rFonts w:hint="eastAsia"/>
          <w:szCs w:val="22"/>
        </w:rPr>
        <w:t>をご</w:t>
      </w:r>
      <w:r w:rsidR="009D58C0">
        <w:rPr>
          <w:rFonts w:hint="eastAsia"/>
          <w:szCs w:val="22"/>
        </w:rPr>
        <w:t>理解</w:t>
      </w:r>
      <w:r w:rsidR="009D58C0" w:rsidRPr="003C1ED0">
        <w:rPr>
          <w:rFonts w:hint="eastAsia"/>
          <w:szCs w:val="22"/>
        </w:rPr>
        <w:t>いただき、ご</w:t>
      </w:r>
      <w:r w:rsidR="009D58C0">
        <w:rPr>
          <w:rFonts w:hint="eastAsia"/>
          <w:szCs w:val="22"/>
        </w:rPr>
        <w:t>協力</w:t>
      </w:r>
      <w:r w:rsidR="009D58C0" w:rsidRPr="003C1ED0">
        <w:rPr>
          <w:rFonts w:hint="eastAsia"/>
          <w:szCs w:val="22"/>
        </w:rPr>
        <w:t>くださいますようお</w:t>
      </w:r>
      <w:r w:rsidR="009D58C0">
        <w:rPr>
          <w:rFonts w:hint="eastAsia"/>
          <w:szCs w:val="22"/>
        </w:rPr>
        <w:t>願</w:t>
      </w:r>
      <w:r w:rsidR="009D58C0" w:rsidRPr="003C1ED0">
        <w:rPr>
          <w:rFonts w:hint="eastAsia"/>
          <w:szCs w:val="22"/>
        </w:rPr>
        <w:t>いします。</w:t>
      </w:r>
    </w:p>
    <w:p w14:paraId="001F74E6" w14:textId="093392E0" w:rsidR="009D58C0" w:rsidRDefault="009D58C0" w:rsidP="009D58C0">
      <w:pPr>
        <w:ind w:firstLineChars="200" w:firstLine="419"/>
        <w:rPr>
          <w:szCs w:val="22"/>
        </w:rPr>
      </w:pPr>
    </w:p>
    <w:p w14:paraId="51D44CDB" w14:textId="18544231" w:rsidR="009D58C0" w:rsidRDefault="005A69BC" w:rsidP="009D58C0">
      <w:pPr>
        <w:ind w:firstLineChars="100" w:firstLine="210"/>
        <w:rPr>
          <w:szCs w:val="22"/>
        </w:rPr>
      </w:pPr>
      <w:r>
        <w:rPr>
          <w:rFonts w:hint="eastAsia"/>
          <w:szCs w:val="22"/>
        </w:rPr>
        <w:t>令和</w:t>
      </w:r>
      <w:r w:rsidR="00E10B6A">
        <w:rPr>
          <w:rFonts w:hint="eastAsia"/>
          <w:szCs w:val="22"/>
        </w:rPr>
        <w:t>７</w:t>
      </w:r>
      <w:r w:rsidR="00101BB9" w:rsidRPr="00032674">
        <w:rPr>
          <w:rFonts w:asciiTheme="minorEastAsia" w:eastAsiaTheme="minorEastAsia" w:hAnsiTheme="minorEastAsia" w:hint="eastAsia"/>
          <w:szCs w:val="22"/>
        </w:rPr>
        <w:t>年（</w:t>
      </w:r>
      <w:r w:rsidR="00157AFC">
        <w:rPr>
          <w:rFonts w:asciiTheme="minorEastAsia" w:eastAsiaTheme="minorEastAsia" w:hAnsiTheme="minorEastAsia" w:hint="eastAsia"/>
          <w:szCs w:val="22"/>
        </w:rPr>
        <w:t>20</w:t>
      </w:r>
      <w:r w:rsidR="00AA0F42">
        <w:rPr>
          <w:rFonts w:asciiTheme="minorEastAsia" w:eastAsiaTheme="minorEastAsia" w:hAnsiTheme="minorEastAsia"/>
          <w:szCs w:val="22"/>
        </w:rPr>
        <w:t>2</w:t>
      </w:r>
      <w:r w:rsidR="00E10B6A">
        <w:rPr>
          <w:rFonts w:asciiTheme="minorEastAsia" w:eastAsiaTheme="minorEastAsia" w:hAnsiTheme="minorEastAsia" w:hint="eastAsia"/>
          <w:szCs w:val="22"/>
        </w:rPr>
        <w:t>5</w:t>
      </w:r>
      <w:r w:rsidR="00157AFC">
        <w:rPr>
          <w:rFonts w:asciiTheme="minorEastAsia" w:eastAsiaTheme="minorEastAsia" w:hAnsiTheme="minorEastAsia" w:hint="eastAsia"/>
          <w:szCs w:val="22"/>
        </w:rPr>
        <w:t>年）</w:t>
      </w:r>
      <w:r w:rsidR="00AA0F42">
        <w:rPr>
          <w:rFonts w:asciiTheme="minorEastAsia" w:eastAsiaTheme="minorEastAsia" w:hAnsiTheme="minorEastAsia" w:hint="eastAsia"/>
          <w:szCs w:val="22"/>
        </w:rPr>
        <w:t>６</w:t>
      </w:r>
      <w:r w:rsidR="009D58C0" w:rsidRPr="00032674">
        <w:rPr>
          <w:rFonts w:asciiTheme="minorEastAsia" w:eastAsiaTheme="minorEastAsia" w:hAnsiTheme="minorEastAsia" w:hint="eastAsia"/>
          <w:szCs w:val="22"/>
        </w:rPr>
        <w:t>月</w:t>
      </w:r>
      <w:r w:rsidR="009D58C0" w:rsidRPr="003C1ED0">
        <w:rPr>
          <w:rFonts w:hint="eastAsia"/>
          <w:szCs w:val="22"/>
        </w:rPr>
        <w:t xml:space="preserve">　</w:t>
      </w:r>
    </w:p>
    <w:p w14:paraId="74DD91B6" w14:textId="10050DD8" w:rsidR="009D58C0" w:rsidRPr="00AA0F42" w:rsidRDefault="009D58C0" w:rsidP="009D58C0">
      <w:pPr>
        <w:rPr>
          <w:szCs w:val="22"/>
        </w:rPr>
      </w:pPr>
      <w:r w:rsidRPr="003C1ED0">
        <w:rPr>
          <w:rFonts w:hint="eastAsia"/>
          <w:szCs w:val="22"/>
        </w:rPr>
        <w:t xml:space="preserve">　　　　　　　　　　　　　　　　　　　　　　　　　</w:t>
      </w:r>
      <w:r w:rsidR="00810435">
        <w:rPr>
          <w:rFonts w:hint="eastAsia"/>
          <w:szCs w:val="22"/>
        </w:rPr>
        <w:t xml:space="preserve">　　　　　</w:t>
      </w:r>
      <w:r>
        <w:rPr>
          <w:rFonts w:hint="eastAsia"/>
          <w:szCs w:val="22"/>
        </w:rPr>
        <w:t>湖南市</w:t>
      </w:r>
      <w:r w:rsidR="00157AFC">
        <w:rPr>
          <w:rFonts w:hint="eastAsia"/>
          <w:szCs w:val="22"/>
        </w:rPr>
        <w:t>総務部</w:t>
      </w:r>
      <w:r w:rsidR="00FB34A5">
        <w:rPr>
          <w:rFonts w:hint="eastAsia"/>
          <w:szCs w:val="22"/>
        </w:rPr>
        <w:t>市民生活局</w:t>
      </w:r>
      <w:r w:rsidR="00101BB9">
        <w:rPr>
          <w:rFonts w:hint="eastAsia"/>
          <w:szCs w:val="22"/>
        </w:rPr>
        <w:t>人権擁護課</w:t>
      </w:r>
    </w:p>
    <w:p w14:paraId="732BD80B" w14:textId="4B3875FC" w:rsidR="009D58C0" w:rsidRDefault="00867361" w:rsidP="009D58C0">
      <w:pPr>
        <w:spacing w:line="440" w:lineRule="exact"/>
        <w:ind w:left="419" w:hangingChars="200" w:hanging="419"/>
        <w:rPr>
          <w:szCs w:val="22"/>
        </w:rPr>
      </w:pPr>
      <w:r>
        <w:rPr>
          <w:noProof/>
        </w:rPr>
        <mc:AlternateContent>
          <mc:Choice Requires="wps">
            <w:drawing>
              <wp:anchor distT="0" distB="0" distL="114300" distR="114300" simplePos="0" relativeHeight="251656704" behindDoc="0" locked="0" layoutInCell="1" allowOverlap="1" wp14:anchorId="71819A2E" wp14:editId="50133144">
                <wp:simplePos x="0" y="0"/>
                <wp:positionH relativeFrom="margin">
                  <wp:align>center</wp:align>
                </wp:positionH>
                <wp:positionV relativeFrom="paragraph">
                  <wp:posOffset>80900</wp:posOffset>
                </wp:positionV>
                <wp:extent cx="5930900" cy="2867025"/>
                <wp:effectExtent l="0" t="0" r="0" b="9525"/>
                <wp:wrapNone/>
                <wp:docPr id="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925C01A" w14:textId="77777777" w:rsidR="009D58C0" w:rsidRDefault="009D58C0" w:rsidP="009D58C0">
                            <w:pPr>
                              <w:spacing w:line="480" w:lineRule="exact"/>
                              <w:ind w:leftChars="105" w:left="428" w:hangingChars="99" w:hanging="208"/>
                              <w:rPr>
                                <w:szCs w:val="22"/>
                              </w:rPr>
                            </w:pPr>
                            <w:r>
                              <w:rPr>
                                <w:rFonts w:hint="eastAsia"/>
                                <w:szCs w:val="22"/>
                              </w:rPr>
                              <w:t>【ご記入にあたってのお願い】</w:t>
                            </w:r>
                          </w:p>
                          <w:p w14:paraId="28477446" w14:textId="77777777" w:rsidR="009D58C0" w:rsidRPr="00032674" w:rsidRDefault="005C6962" w:rsidP="00BB528B">
                            <w:pPr>
                              <w:spacing w:line="420" w:lineRule="exact"/>
                              <w:rPr>
                                <w:rFonts w:asciiTheme="minorEastAsia" w:eastAsiaTheme="minorEastAsia" w:hAnsiTheme="minorEastAsia"/>
                                <w:szCs w:val="22"/>
                              </w:rPr>
                            </w:pPr>
                            <w:r>
                              <w:rPr>
                                <w:rFonts w:asciiTheme="minorEastAsia" w:eastAsiaTheme="minorEastAsia" w:hAnsiTheme="minorEastAsia" w:hint="eastAsia"/>
                                <w:szCs w:val="22"/>
                              </w:rPr>
                              <w:t>１</w:t>
                            </w:r>
                            <w:r w:rsidR="009D58C0" w:rsidRPr="00032674">
                              <w:rPr>
                                <w:rFonts w:asciiTheme="minorEastAsia" w:eastAsiaTheme="minorEastAsia" w:hAnsiTheme="minorEastAsia" w:hint="eastAsia"/>
                                <w:szCs w:val="22"/>
                              </w:rPr>
                              <w:t xml:space="preserve">　</w:t>
                            </w:r>
                            <w:r w:rsidR="00810435" w:rsidRPr="00032674">
                              <w:rPr>
                                <w:rFonts w:asciiTheme="minorEastAsia" w:eastAsiaTheme="minorEastAsia" w:hAnsiTheme="minorEastAsia" w:hint="eastAsia"/>
                                <w:szCs w:val="22"/>
                              </w:rPr>
                              <w:t>回答にあたって</w:t>
                            </w:r>
                            <w:r w:rsidR="009D58C0" w:rsidRPr="00032674">
                              <w:rPr>
                                <w:rFonts w:asciiTheme="minorEastAsia" w:eastAsiaTheme="minorEastAsia" w:hAnsiTheme="minorEastAsia" w:hint="eastAsia"/>
                                <w:szCs w:val="22"/>
                              </w:rPr>
                              <w:t>は、あてはまる番号を○で囲んでください。</w:t>
                            </w:r>
                          </w:p>
                          <w:p w14:paraId="58445833" w14:textId="403D3E9B" w:rsidR="009D58C0" w:rsidRPr="00032674" w:rsidRDefault="009D58C0" w:rsidP="00BB528B">
                            <w:pPr>
                              <w:spacing w:line="420" w:lineRule="exact"/>
                              <w:ind w:left="419" w:hangingChars="200" w:hanging="419"/>
                              <w:rPr>
                                <w:rFonts w:asciiTheme="minorEastAsia" w:eastAsiaTheme="minorEastAsia" w:hAnsiTheme="minorEastAsia"/>
                                <w:szCs w:val="22"/>
                              </w:rPr>
                            </w:pPr>
                            <w:r w:rsidRPr="00032674">
                              <w:rPr>
                                <w:rFonts w:asciiTheme="minorEastAsia" w:eastAsiaTheme="minorEastAsia" w:hAnsiTheme="minorEastAsia" w:hint="eastAsia"/>
                                <w:szCs w:val="22"/>
                              </w:rPr>
                              <w:t xml:space="preserve">　 「その他」を選ばれた場合は、（　）内に具体的な内容をご記入ください。</w:t>
                            </w:r>
                          </w:p>
                          <w:p w14:paraId="50F89443" w14:textId="053759E4" w:rsidR="009D58C0" w:rsidRPr="00032674" w:rsidRDefault="005C6962" w:rsidP="00BB528B">
                            <w:pPr>
                              <w:spacing w:line="420" w:lineRule="exact"/>
                              <w:ind w:left="419" w:hangingChars="200" w:hanging="419"/>
                              <w:rPr>
                                <w:rFonts w:asciiTheme="minorEastAsia" w:eastAsiaTheme="minorEastAsia" w:hAnsiTheme="minorEastAsia"/>
                                <w:szCs w:val="22"/>
                              </w:rPr>
                            </w:pPr>
                            <w:r>
                              <w:rPr>
                                <w:rFonts w:asciiTheme="minorEastAsia" w:eastAsiaTheme="minorEastAsia" w:hAnsiTheme="minorEastAsia" w:hint="eastAsia"/>
                                <w:szCs w:val="22"/>
                              </w:rPr>
                              <w:t>２</w:t>
                            </w:r>
                            <w:r w:rsidR="009D58C0" w:rsidRPr="00032674">
                              <w:rPr>
                                <w:rFonts w:asciiTheme="minorEastAsia" w:eastAsiaTheme="minorEastAsia" w:hAnsiTheme="minorEastAsia" w:hint="eastAsia"/>
                                <w:szCs w:val="22"/>
                              </w:rPr>
                              <w:t xml:space="preserve">　記入にあたっては、特に断りのない限り</w:t>
                            </w:r>
                            <w:r w:rsidR="00345535">
                              <w:rPr>
                                <w:rFonts w:asciiTheme="minorEastAsia" w:eastAsiaTheme="minorEastAsia" w:hAnsiTheme="minorEastAsia" w:hint="eastAsia"/>
                                <w:b/>
                                <w:szCs w:val="22"/>
                                <w:u w:val="single"/>
                              </w:rPr>
                              <w:t>令和</w:t>
                            </w:r>
                            <w:r w:rsidR="00E10B6A">
                              <w:rPr>
                                <w:rFonts w:asciiTheme="minorEastAsia" w:eastAsiaTheme="minorEastAsia" w:hAnsiTheme="minorEastAsia" w:hint="eastAsia"/>
                                <w:b/>
                                <w:szCs w:val="22"/>
                                <w:u w:val="single"/>
                              </w:rPr>
                              <w:t>７</w:t>
                            </w:r>
                            <w:r w:rsidR="008541F9" w:rsidRPr="008541F9">
                              <w:rPr>
                                <w:rFonts w:asciiTheme="minorEastAsia" w:eastAsiaTheme="minorEastAsia" w:hAnsiTheme="minorEastAsia" w:hint="eastAsia"/>
                                <w:b/>
                                <w:szCs w:val="22"/>
                                <w:u w:val="single"/>
                              </w:rPr>
                              <w:t>年</w:t>
                            </w:r>
                            <w:r w:rsidR="008541F9" w:rsidRPr="008541F9">
                              <w:rPr>
                                <w:rFonts w:asciiTheme="minorEastAsia" w:eastAsiaTheme="minorEastAsia" w:hAnsiTheme="minorEastAsia"/>
                                <w:b/>
                                <w:szCs w:val="22"/>
                                <w:u w:val="single"/>
                              </w:rPr>
                              <w:t>(</w:t>
                            </w:r>
                            <w:r w:rsidR="005A69BC">
                              <w:rPr>
                                <w:rFonts w:asciiTheme="minorEastAsia" w:eastAsiaTheme="minorEastAsia" w:hAnsiTheme="minorEastAsia" w:hint="eastAsia"/>
                                <w:b/>
                                <w:szCs w:val="22"/>
                                <w:u w:val="single"/>
                              </w:rPr>
                              <w:t>20</w:t>
                            </w:r>
                            <w:r w:rsidR="00AD20FB">
                              <w:rPr>
                                <w:rFonts w:asciiTheme="minorEastAsia" w:eastAsiaTheme="minorEastAsia" w:hAnsiTheme="minorEastAsia"/>
                                <w:b/>
                                <w:szCs w:val="22"/>
                                <w:u w:val="single"/>
                              </w:rPr>
                              <w:t>2</w:t>
                            </w:r>
                            <w:r w:rsidR="00E10B6A">
                              <w:rPr>
                                <w:rFonts w:asciiTheme="minorEastAsia" w:eastAsiaTheme="minorEastAsia" w:hAnsiTheme="minorEastAsia" w:hint="eastAsia"/>
                                <w:b/>
                                <w:szCs w:val="22"/>
                                <w:u w:val="single"/>
                              </w:rPr>
                              <w:t>5</w:t>
                            </w:r>
                            <w:r w:rsidR="009D58C0" w:rsidRPr="00032674">
                              <w:rPr>
                                <w:rFonts w:asciiTheme="minorEastAsia" w:eastAsiaTheme="minorEastAsia" w:hAnsiTheme="minorEastAsia" w:hint="eastAsia"/>
                                <w:b/>
                                <w:szCs w:val="22"/>
                                <w:u w:val="single"/>
                              </w:rPr>
                              <w:t>年</w:t>
                            </w:r>
                            <w:r w:rsidR="008541F9">
                              <w:rPr>
                                <w:rFonts w:asciiTheme="minorEastAsia" w:eastAsiaTheme="minorEastAsia" w:hAnsiTheme="minorEastAsia" w:hint="eastAsia"/>
                                <w:b/>
                                <w:szCs w:val="22"/>
                                <w:u w:val="single"/>
                              </w:rPr>
                              <w:t>)</w:t>
                            </w:r>
                            <w:r w:rsidR="009D58C0" w:rsidRPr="00032674">
                              <w:rPr>
                                <w:rFonts w:asciiTheme="minorEastAsia" w:eastAsiaTheme="minorEastAsia" w:hAnsiTheme="minorEastAsia" w:hint="eastAsia"/>
                                <w:b/>
                                <w:szCs w:val="22"/>
                                <w:u w:val="single"/>
                              </w:rPr>
                              <w:t>４月１日の状況</w:t>
                            </w:r>
                            <w:r w:rsidR="009D58C0" w:rsidRPr="00032674">
                              <w:rPr>
                                <w:rFonts w:asciiTheme="minorEastAsia" w:eastAsiaTheme="minorEastAsia" w:hAnsiTheme="minorEastAsia" w:hint="eastAsia"/>
                                <w:szCs w:val="22"/>
                              </w:rPr>
                              <w:t>でお答えください。</w:t>
                            </w:r>
                          </w:p>
                          <w:p w14:paraId="00B57008" w14:textId="0FFD7259" w:rsidR="000C5A88" w:rsidRDefault="005C6962" w:rsidP="00345535">
                            <w:pPr>
                              <w:spacing w:line="420" w:lineRule="exact"/>
                              <w:ind w:left="419" w:hangingChars="200" w:hanging="419"/>
                              <w:rPr>
                                <w:rFonts w:asciiTheme="minorEastAsia" w:eastAsiaTheme="minorEastAsia" w:hAnsiTheme="minorEastAsia"/>
                                <w:szCs w:val="22"/>
                              </w:rPr>
                            </w:pPr>
                            <w:r>
                              <w:rPr>
                                <w:rFonts w:asciiTheme="minorEastAsia" w:eastAsiaTheme="minorEastAsia" w:hAnsiTheme="minorEastAsia" w:hint="eastAsia"/>
                                <w:szCs w:val="22"/>
                              </w:rPr>
                              <w:t>３</w:t>
                            </w:r>
                            <w:r w:rsidR="009D58C0" w:rsidRPr="00032674">
                              <w:rPr>
                                <w:rFonts w:asciiTheme="minorEastAsia" w:eastAsiaTheme="minorEastAsia" w:hAnsiTheme="minorEastAsia" w:hint="eastAsia"/>
                                <w:szCs w:val="22"/>
                              </w:rPr>
                              <w:t xml:space="preserve">　</w:t>
                            </w:r>
                            <w:r w:rsidR="000C5A88" w:rsidRPr="00F2548E">
                              <w:rPr>
                                <w:rFonts w:asciiTheme="minorEastAsia" w:eastAsiaTheme="minorEastAsia" w:hAnsiTheme="minorEastAsia" w:hint="eastAsia"/>
                                <w:szCs w:val="22"/>
                                <w:u w:val="dotted"/>
                              </w:rPr>
                              <w:t>アンケートの</w:t>
                            </w:r>
                            <w:r w:rsidR="000C5A88" w:rsidRPr="00F2548E">
                              <w:rPr>
                                <w:rFonts w:asciiTheme="minorEastAsia" w:eastAsiaTheme="minorEastAsia" w:hAnsiTheme="minorEastAsia"/>
                                <w:szCs w:val="22"/>
                                <w:u w:val="dotted"/>
                              </w:rPr>
                              <w:t>ご回答</w:t>
                            </w:r>
                            <w:r w:rsidR="009D58C0" w:rsidRPr="00F2548E">
                              <w:rPr>
                                <w:rFonts w:asciiTheme="minorEastAsia" w:eastAsiaTheme="minorEastAsia" w:hAnsiTheme="minorEastAsia" w:hint="eastAsia"/>
                                <w:szCs w:val="22"/>
                                <w:u w:val="dotted"/>
                              </w:rPr>
                              <w:t>は</w:t>
                            </w:r>
                            <w:r w:rsidR="00AD20FB">
                              <w:rPr>
                                <w:rFonts w:asciiTheme="minorEastAsia" w:eastAsiaTheme="minorEastAsia" w:hAnsiTheme="minorEastAsia" w:hint="eastAsia"/>
                                <w:szCs w:val="22"/>
                                <w:u w:val="dotted"/>
                              </w:rPr>
                              <w:t>、</w:t>
                            </w:r>
                            <w:r w:rsidR="00345535">
                              <w:rPr>
                                <w:rFonts w:ascii="HGP明朝E" w:eastAsia="HGP明朝E" w:hAnsi="HGP明朝E" w:hint="eastAsia"/>
                                <w:b/>
                                <w:sz w:val="28"/>
                                <w:szCs w:val="22"/>
                                <w:u w:val="dotted"/>
                                <w:shd w:val="pct15" w:color="auto" w:fill="FFFFFF"/>
                              </w:rPr>
                              <w:t>WEB・メール・</w:t>
                            </w:r>
                            <w:r w:rsidR="00AD20FB" w:rsidRPr="009B0527">
                              <w:rPr>
                                <w:rFonts w:ascii="HGP明朝E" w:eastAsia="HGP明朝E" w:hAnsi="HGP明朝E" w:hint="eastAsia"/>
                                <w:b/>
                                <w:sz w:val="28"/>
                                <w:szCs w:val="22"/>
                                <w:u w:val="dotted"/>
                                <w:shd w:val="pct15" w:color="auto" w:fill="FFFFFF"/>
                              </w:rPr>
                              <w:t>ＦＡＸ</w:t>
                            </w:r>
                            <w:r w:rsidRPr="00F2548E">
                              <w:rPr>
                                <w:rFonts w:asciiTheme="minorEastAsia" w:eastAsiaTheme="minorEastAsia" w:hAnsiTheme="minorEastAsia" w:hint="eastAsia"/>
                                <w:szCs w:val="22"/>
                                <w:u w:val="dotted"/>
                              </w:rPr>
                              <w:t>にて</w:t>
                            </w:r>
                            <w:r w:rsidR="00A522A0">
                              <w:rPr>
                                <w:rFonts w:asciiTheme="minorEastAsia" w:eastAsiaTheme="minorEastAsia" w:hAnsiTheme="minorEastAsia" w:hint="eastAsia"/>
                                <w:szCs w:val="22"/>
                                <w:u w:val="dotted"/>
                              </w:rPr>
                              <w:t xml:space="preserve"> </w:t>
                            </w:r>
                            <w:r w:rsidR="000C5A88" w:rsidRPr="00F2548E">
                              <w:rPr>
                                <w:rFonts w:asciiTheme="minorEastAsia" w:eastAsiaTheme="minorEastAsia" w:hAnsiTheme="minorEastAsia" w:hint="eastAsia"/>
                                <w:szCs w:val="22"/>
                                <w:u w:val="dotted"/>
                              </w:rPr>
                              <w:t>人権擁護課</w:t>
                            </w:r>
                            <w:r w:rsidR="00A522A0">
                              <w:rPr>
                                <w:rFonts w:asciiTheme="minorEastAsia" w:eastAsiaTheme="minorEastAsia" w:hAnsiTheme="minorEastAsia" w:hint="eastAsia"/>
                                <w:szCs w:val="22"/>
                                <w:u w:val="dotted"/>
                              </w:rPr>
                              <w:t xml:space="preserve"> </w:t>
                            </w:r>
                            <w:r w:rsidR="00345535">
                              <w:rPr>
                                <w:rFonts w:asciiTheme="minorEastAsia" w:eastAsiaTheme="minorEastAsia" w:hAnsiTheme="minorEastAsia" w:hint="eastAsia"/>
                                <w:szCs w:val="22"/>
                                <w:u w:val="dotted"/>
                              </w:rPr>
                              <w:t>まで提出</w:t>
                            </w:r>
                            <w:r w:rsidR="00345535">
                              <w:rPr>
                                <w:rFonts w:asciiTheme="minorEastAsia" w:eastAsiaTheme="minorEastAsia" w:hAnsiTheme="minorEastAsia"/>
                                <w:szCs w:val="22"/>
                                <w:u w:val="dotted"/>
                              </w:rPr>
                              <w:t>して</w:t>
                            </w:r>
                            <w:r w:rsidRPr="00F2548E">
                              <w:rPr>
                                <w:rFonts w:asciiTheme="minorEastAsia" w:eastAsiaTheme="minorEastAsia" w:hAnsiTheme="minorEastAsia" w:hint="eastAsia"/>
                                <w:szCs w:val="22"/>
                                <w:u w:val="dotted"/>
                              </w:rPr>
                              <w:t>ください</w:t>
                            </w:r>
                            <w:r>
                              <w:rPr>
                                <w:rFonts w:asciiTheme="minorEastAsia" w:eastAsiaTheme="minorEastAsia" w:hAnsiTheme="minorEastAsia" w:hint="eastAsia"/>
                                <w:szCs w:val="22"/>
                              </w:rPr>
                              <w:t>。</w:t>
                            </w:r>
                          </w:p>
                          <w:p w14:paraId="681C5E5C" w14:textId="566E7208" w:rsidR="00A80E70" w:rsidRDefault="000C5A88"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w:t>
                            </w:r>
                            <w:r w:rsidR="00345535">
                              <w:rPr>
                                <w:rFonts w:asciiTheme="minorEastAsia" w:eastAsiaTheme="minorEastAsia" w:hAnsiTheme="minorEastAsia" w:hint="eastAsia"/>
                                <w:szCs w:val="22"/>
                              </w:rPr>
                              <w:t>アンケートについて</w:t>
                            </w:r>
                            <w:r w:rsidR="005A69BC">
                              <w:rPr>
                                <w:rFonts w:asciiTheme="minorEastAsia" w:eastAsiaTheme="minorEastAsia" w:hAnsiTheme="minorEastAsia" w:hint="eastAsia"/>
                                <w:szCs w:val="22"/>
                              </w:rPr>
                              <w:t>は</w:t>
                            </w:r>
                            <w:r w:rsidR="005A69BC">
                              <w:rPr>
                                <w:rFonts w:asciiTheme="minorEastAsia" w:eastAsiaTheme="minorEastAsia" w:hAnsiTheme="minorEastAsia"/>
                                <w:szCs w:val="22"/>
                              </w:rPr>
                              <w:t>湖南市ホームページ</w:t>
                            </w:r>
                            <w:r w:rsidR="00A80E70">
                              <w:rPr>
                                <w:rFonts w:asciiTheme="minorEastAsia" w:eastAsiaTheme="minorEastAsia" w:hAnsiTheme="minorEastAsia" w:hint="eastAsia"/>
                                <w:szCs w:val="22"/>
                              </w:rPr>
                              <w:t>で掲載しています。</w:t>
                            </w:r>
                          </w:p>
                          <w:p w14:paraId="6619782B" w14:textId="0E82E83D" w:rsidR="008D4FD1" w:rsidRDefault="008D4FD1"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「湖南市</w:t>
                            </w:r>
                            <w:r>
                              <w:rPr>
                                <w:rFonts w:asciiTheme="minorEastAsia" w:eastAsiaTheme="minorEastAsia" w:hAnsiTheme="minorEastAsia"/>
                                <w:szCs w:val="22"/>
                              </w:rPr>
                              <w:t>事業所アンケート</w:t>
                            </w:r>
                            <w:r>
                              <w:rPr>
                                <w:rFonts w:asciiTheme="minorEastAsia" w:eastAsiaTheme="minorEastAsia" w:hAnsiTheme="minorEastAsia" w:hint="eastAsia"/>
                                <w:szCs w:val="22"/>
                              </w:rPr>
                              <w:t>」で検索</w:t>
                            </w:r>
                            <w:r>
                              <w:rPr>
                                <w:rFonts w:asciiTheme="minorEastAsia" w:eastAsiaTheme="minorEastAsia" w:hAnsiTheme="minorEastAsia"/>
                                <w:szCs w:val="22"/>
                              </w:rPr>
                              <w:t>してください。</w:t>
                            </w:r>
                          </w:p>
                          <w:p w14:paraId="5155DEE9" w14:textId="4C3D5616" w:rsidR="00AA0F42" w:rsidRPr="000C5A88" w:rsidRDefault="00357090"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w:t>
                            </w:r>
                            <w:r w:rsidR="00E01FE8" w:rsidRPr="00E01FE8">
                              <w:rPr>
                                <w:rFonts w:asciiTheme="minorEastAsia" w:eastAsiaTheme="minorEastAsia" w:hAnsiTheme="minorEastAsia"/>
                                <w:szCs w:val="22"/>
                              </w:rPr>
                              <w:t>https://www.city.shiga-konan.lg.jp/soshiki/somu/jinken_yogo/5/10719.html</w:t>
                            </w:r>
                            <w:r>
                              <w:rPr>
                                <w:rFonts w:asciiTheme="minorEastAsia" w:eastAsiaTheme="minorEastAsia" w:hAnsiTheme="minorEastAsia"/>
                                <w:szCs w:val="22"/>
                              </w:rPr>
                              <w:t>）</w:t>
                            </w:r>
                          </w:p>
                          <w:p w14:paraId="7394D9B2" w14:textId="05E8DDEB" w:rsidR="00F42FF1" w:rsidRPr="00C02E8D" w:rsidRDefault="005A69BC" w:rsidP="00013884">
                            <w:pPr>
                              <w:jc w:val="center"/>
                              <w:rPr>
                                <w:rFonts w:ascii="ＭＳ Ｐゴシック" w:eastAsia="ＭＳ Ｐゴシック" w:hAnsi="ＭＳ Ｐゴシック"/>
                                <w:b/>
                                <w:sz w:val="24"/>
                                <w:u w:val="double"/>
                              </w:rPr>
                            </w:pPr>
                            <w:r w:rsidRPr="009B0527">
                              <w:rPr>
                                <w:rFonts w:ascii="ＭＳ Ｐゴシック" w:eastAsia="ＭＳ Ｐゴシック" w:hAnsi="ＭＳ Ｐゴシック" w:hint="eastAsia"/>
                                <w:b/>
                                <w:sz w:val="36"/>
                                <w:u w:val="double"/>
                              </w:rPr>
                              <w:t>締切：令和</w:t>
                            </w:r>
                            <w:r w:rsidR="00E10B6A">
                              <w:rPr>
                                <w:rFonts w:ascii="ＭＳ Ｐゴシック" w:eastAsia="ＭＳ Ｐゴシック" w:hAnsi="ＭＳ Ｐゴシック" w:hint="eastAsia"/>
                                <w:b/>
                                <w:sz w:val="36"/>
                                <w:u w:val="double"/>
                              </w:rPr>
                              <w:t>７</w:t>
                            </w:r>
                            <w:r w:rsidR="00F42FF1" w:rsidRPr="009B0527">
                              <w:rPr>
                                <w:rFonts w:ascii="ＭＳ Ｐゴシック" w:eastAsia="ＭＳ Ｐゴシック" w:hAnsi="ＭＳ Ｐゴシック" w:hint="eastAsia"/>
                                <w:b/>
                                <w:sz w:val="36"/>
                                <w:u w:val="double"/>
                              </w:rPr>
                              <w:t>年</w:t>
                            </w:r>
                            <w:r w:rsidRPr="009B0527">
                              <w:rPr>
                                <w:rFonts w:ascii="ＭＳ Ｐゴシック" w:eastAsia="ＭＳ Ｐゴシック" w:hAnsi="ＭＳ Ｐゴシック" w:hint="eastAsia"/>
                                <w:b/>
                                <w:sz w:val="36"/>
                                <w:u w:val="double"/>
                              </w:rPr>
                              <w:t>（</w:t>
                            </w:r>
                            <w:r w:rsidRPr="009B0527">
                              <w:rPr>
                                <w:rFonts w:ascii="ＭＳ Ｐゴシック" w:eastAsia="ＭＳ Ｐゴシック" w:hAnsi="ＭＳ Ｐゴシック"/>
                                <w:b/>
                                <w:sz w:val="36"/>
                                <w:u w:val="double"/>
                              </w:rPr>
                              <w:t>20</w:t>
                            </w:r>
                            <w:r w:rsidR="00AD20FB" w:rsidRPr="009B0527">
                              <w:rPr>
                                <w:rFonts w:ascii="ＭＳ Ｐゴシック" w:eastAsia="ＭＳ Ｐゴシック" w:hAnsi="ＭＳ Ｐゴシック"/>
                                <w:b/>
                                <w:sz w:val="36"/>
                                <w:u w:val="double"/>
                              </w:rPr>
                              <w:t>2</w:t>
                            </w:r>
                            <w:r w:rsidR="00E10B6A">
                              <w:rPr>
                                <w:rFonts w:ascii="ＭＳ Ｐゴシック" w:eastAsia="ＭＳ Ｐゴシック" w:hAnsi="ＭＳ Ｐゴシック" w:hint="eastAsia"/>
                                <w:b/>
                                <w:sz w:val="36"/>
                                <w:u w:val="double"/>
                              </w:rPr>
                              <w:t>5</w:t>
                            </w:r>
                            <w:r w:rsidRPr="009B0527">
                              <w:rPr>
                                <w:rFonts w:ascii="ＭＳ Ｐゴシック" w:eastAsia="ＭＳ Ｐゴシック" w:hAnsi="ＭＳ Ｐゴシック"/>
                                <w:b/>
                                <w:sz w:val="36"/>
                                <w:u w:val="double"/>
                              </w:rPr>
                              <w:t>年）</w:t>
                            </w:r>
                            <w:r w:rsidR="00E10B6A">
                              <w:rPr>
                                <w:rFonts w:ascii="ＭＳ Ｐゴシック" w:eastAsia="ＭＳ Ｐゴシック" w:hAnsi="ＭＳ Ｐゴシック" w:hint="eastAsia"/>
                                <w:b/>
                                <w:sz w:val="36"/>
                                <w:u w:val="double"/>
                              </w:rPr>
                              <w:t>10</w:t>
                            </w:r>
                            <w:r w:rsidR="00F42FF1" w:rsidRPr="009B0527">
                              <w:rPr>
                                <w:rFonts w:ascii="ＭＳ Ｐゴシック" w:eastAsia="ＭＳ Ｐゴシック" w:hAnsi="ＭＳ Ｐゴシック" w:hint="eastAsia"/>
                                <w:b/>
                                <w:sz w:val="36"/>
                                <w:u w:val="double"/>
                              </w:rPr>
                              <w:t>月</w:t>
                            </w:r>
                            <w:r w:rsidR="00E10B6A">
                              <w:rPr>
                                <w:rFonts w:ascii="ＭＳ Ｐゴシック" w:eastAsia="ＭＳ Ｐゴシック" w:hAnsi="ＭＳ Ｐゴシック" w:hint="eastAsia"/>
                                <w:b/>
                                <w:sz w:val="36"/>
                                <w:u w:val="double"/>
                              </w:rPr>
                              <w:t>31</w:t>
                            </w:r>
                            <w:r w:rsidR="00F42FF1" w:rsidRPr="009B0527">
                              <w:rPr>
                                <w:rFonts w:ascii="ＭＳ Ｐゴシック" w:eastAsia="ＭＳ Ｐゴシック" w:hAnsi="ＭＳ Ｐゴシック" w:hint="eastAsia"/>
                                <w:b/>
                                <w:sz w:val="36"/>
                                <w:u w:val="double"/>
                              </w:rPr>
                              <w:t>日（</w:t>
                            </w:r>
                            <w:r w:rsidR="00345535">
                              <w:rPr>
                                <w:rFonts w:ascii="ＭＳ Ｐゴシック" w:eastAsia="ＭＳ Ｐゴシック" w:hAnsi="ＭＳ Ｐゴシック" w:hint="eastAsia"/>
                                <w:b/>
                                <w:sz w:val="36"/>
                                <w:u w:val="double"/>
                              </w:rPr>
                              <w:t>金</w:t>
                            </w:r>
                            <w:r w:rsidR="00F42FF1" w:rsidRPr="009B0527">
                              <w:rPr>
                                <w:rFonts w:ascii="ＭＳ Ｐゴシック" w:eastAsia="ＭＳ Ｐゴシック" w:hAnsi="ＭＳ Ｐゴシック" w:hint="eastAsia"/>
                                <w:b/>
                                <w:sz w:val="36"/>
                                <w:u w:val="doub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19A2E" id="_x0000_t202" coordsize="21600,21600" o:spt="202" path="m,l,21600r21600,l21600,xe">
                <v:stroke joinstyle="miter"/>
                <v:path gradientshapeok="t" o:connecttype="rect"/>
              </v:shapetype>
              <v:shape id="Text Box 320" o:spid="_x0000_s1026" type="#_x0000_t202" style="position:absolute;left:0;text-align:left;margin-left:0;margin-top:6.35pt;width:467pt;height:225.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" filled="f" stroked="f" strokeweight="1.5pt">
                <v:textbox inset="5.85pt,.7pt,5.85pt,.7pt">
                  <w:txbxContent>
                    <w:p w14:paraId="2925C01A" w14:textId="77777777" w:rsidR="009D58C0" w:rsidRDefault="009D58C0" w:rsidP="009D58C0">
                      <w:pPr>
                        <w:spacing w:line="480" w:lineRule="exact"/>
                        <w:ind w:leftChars="105" w:left="428" w:hangingChars="99" w:hanging="208"/>
                        <w:rPr>
                          <w:szCs w:val="22"/>
                        </w:rPr>
                      </w:pPr>
                      <w:r>
                        <w:rPr>
                          <w:rFonts w:hint="eastAsia"/>
                          <w:szCs w:val="22"/>
                        </w:rPr>
                        <w:t>【ご記入にあたってのお願い】</w:t>
                      </w:r>
                    </w:p>
                    <w:p w14:paraId="28477446" w14:textId="77777777" w:rsidR="009D58C0" w:rsidRPr="00032674" w:rsidRDefault="005C6962" w:rsidP="00BB528B">
                      <w:pPr>
                        <w:spacing w:line="420" w:lineRule="exact"/>
                        <w:rPr>
                          <w:rFonts w:asciiTheme="minorEastAsia" w:eastAsiaTheme="minorEastAsia" w:hAnsiTheme="minorEastAsia"/>
                          <w:szCs w:val="22"/>
                        </w:rPr>
                      </w:pPr>
                      <w:r>
                        <w:rPr>
                          <w:rFonts w:asciiTheme="minorEastAsia" w:eastAsiaTheme="minorEastAsia" w:hAnsiTheme="minorEastAsia" w:hint="eastAsia"/>
                          <w:szCs w:val="22"/>
                        </w:rPr>
                        <w:t>１</w:t>
                      </w:r>
                      <w:r w:rsidR="009D58C0" w:rsidRPr="00032674">
                        <w:rPr>
                          <w:rFonts w:asciiTheme="minorEastAsia" w:eastAsiaTheme="minorEastAsia" w:hAnsiTheme="minorEastAsia" w:hint="eastAsia"/>
                          <w:szCs w:val="22"/>
                        </w:rPr>
                        <w:t xml:space="preserve">　</w:t>
                      </w:r>
                      <w:r w:rsidR="00810435" w:rsidRPr="00032674">
                        <w:rPr>
                          <w:rFonts w:asciiTheme="minorEastAsia" w:eastAsiaTheme="minorEastAsia" w:hAnsiTheme="minorEastAsia" w:hint="eastAsia"/>
                          <w:szCs w:val="22"/>
                        </w:rPr>
                        <w:t>回答にあたって</w:t>
                      </w:r>
                      <w:r w:rsidR="009D58C0" w:rsidRPr="00032674">
                        <w:rPr>
                          <w:rFonts w:asciiTheme="minorEastAsia" w:eastAsiaTheme="minorEastAsia" w:hAnsiTheme="minorEastAsia" w:hint="eastAsia"/>
                          <w:szCs w:val="22"/>
                        </w:rPr>
                        <w:t>は、あてはまる番号を○で囲んでください。</w:t>
                      </w:r>
                    </w:p>
                    <w:p w14:paraId="58445833" w14:textId="403D3E9B" w:rsidR="009D58C0" w:rsidRPr="00032674" w:rsidRDefault="009D58C0" w:rsidP="00BB528B">
                      <w:pPr>
                        <w:spacing w:line="420" w:lineRule="exact"/>
                        <w:ind w:left="419" w:hangingChars="200" w:hanging="419"/>
                        <w:rPr>
                          <w:rFonts w:asciiTheme="minorEastAsia" w:eastAsiaTheme="minorEastAsia" w:hAnsiTheme="minorEastAsia"/>
                          <w:szCs w:val="22"/>
                        </w:rPr>
                      </w:pPr>
                      <w:r w:rsidRPr="00032674">
                        <w:rPr>
                          <w:rFonts w:asciiTheme="minorEastAsia" w:eastAsiaTheme="minorEastAsia" w:hAnsiTheme="minorEastAsia" w:hint="eastAsia"/>
                          <w:szCs w:val="22"/>
                        </w:rPr>
                        <w:t xml:space="preserve">　 「その他」を選ばれた場合は、（　）内に具体的な内容をご記入ください。</w:t>
                      </w:r>
                    </w:p>
                    <w:p w14:paraId="50F89443" w14:textId="053759E4" w:rsidR="009D58C0" w:rsidRPr="00032674" w:rsidRDefault="005C6962" w:rsidP="00BB528B">
                      <w:pPr>
                        <w:spacing w:line="420" w:lineRule="exact"/>
                        <w:ind w:left="419" w:hangingChars="200" w:hanging="419"/>
                        <w:rPr>
                          <w:rFonts w:asciiTheme="minorEastAsia" w:eastAsiaTheme="minorEastAsia" w:hAnsiTheme="minorEastAsia"/>
                          <w:szCs w:val="22"/>
                        </w:rPr>
                      </w:pPr>
                      <w:r>
                        <w:rPr>
                          <w:rFonts w:asciiTheme="minorEastAsia" w:eastAsiaTheme="minorEastAsia" w:hAnsiTheme="minorEastAsia" w:hint="eastAsia"/>
                          <w:szCs w:val="22"/>
                        </w:rPr>
                        <w:t>２</w:t>
                      </w:r>
                      <w:r w:rsidR="009D58C0" w:rsidRPr="00032674">
                        <w:rPr>
                          <w:rFonts w:asciiTheme="minorEastAsia" w:eastAsiaTheme="minorEastAsia" w:hAnsiTheme="minorEastAsia" w:hint="eastAsia"/>
                          <w:szCs w:val="22"/>
                        </w:rPr>
                        <w:t xml:space="preserve">　記入にあたっては、特に断りのない限り</w:t>
                      </w:r>
                      <w:r w:rsidR="00345535">
                        <w:rPr>
                          <w:rFonts w:asciiTheme="minorEastAsia" w:eastAsiaTheme="minorEastAsia" w:hAnsiTheme="minorEastAsia" w:hint="eastAsia"/>
                          <w:b/>
                          <w:szCs w:val="22"/>
                          <w:u w:val="single"/>
                        </w:rPr>
                        <w:t>令和</w:t>
                      </w:r>
                      <w:r w:rsidR="00E10B6A">
                        <w:rPr>
                          <w:rFonts w:asciiTheme="minorEastAsia" w:eastAsiaTheme="minorEastAsia" w:hAnsiTheme="minorEastAsia" w:hint="eastAsia"/>
                          <w:b/>
                          <w:szCs w:val="22"/>
                          <w:u w:val="single"/>
                        </w:rPr>
                        <w:t>７</w:t>
                      </w:r>
                      <w:r w:rsidR="008541F9" w:rsidRPr="008541F9">
                        <w:rPr>
                          <w:rFonts w:asciiTheme="minorEastAsia" w:eastAsiaTheme="minorEastAsia" w:hAnsiTheme="minorEastAsia" w:hint="eastAsia"/>
                          <w:b/>
                          <w:szCs w:val="22"/>
                          <w:u w:val="single"/>
                        </w:rPr>
                        <w:t>年</w:t>
                      </w:r>
                      <w:r w:rsidR="008541F9" w:rsidRPr="008541F9">
                        <w:rPr>
                          <w:rFonts w:asciiTheme="minorEastAsia" w:eastAsiaTheme="minorEastAsia" w:hAnsiTheme="minorEastAsia"/>
                          <w:b/>
                          <w:szCs w:val="22"/>
                          <w:u w:val="single"/>
                        </w:rPr>
                        <w:t>(</w:t>
                      </w:r>
                      <w:r w:rsidR="005A69BC">
                        <w:rPr>
                          <w:rFonts w:asciiTheme="minorEastAsia" w:eastAsiaTheme="minorEastAsia" w:hAnsiTheme="minorEastAsia" w:hint="eastAsia"/>
                          <w:b/>
                          <w:szCs w:val="22"/>
                          <w:u w:val="single"/>
                        </w:rPr>
                        <w:t>20</w:t>
                      </w:r>
                      <w:r w:rsidR="00AD20FB">
                        <w:rPr>
                          <w:rFonts w:asciiTheme="minorEastAsia" w:eastAsiaTheme="minorEastAsia" w:hAnsiTheme="minorEastAsia"/>
                          <w:b/>
                          <w:szCs w:val="22"/>
                          <w:u w:val="single"/>
                        </w:rPr>
                        <w:t>2</w:t>
                      </w:r>
                      <w:r w:rsidR="00E10B6A">
                        <w:rPr>
                          <w:rFonts w:asciiTheme="minorEastAsia" w:eastAsiaTheme="minorEastAsia" w:hAnsiTheme="minorEastAsia" w:hint="eastAsia"/>
                          <w:b/>
                          <w:szCs w:val="22"/>
                          <w:u w:val="single"/>
                        </w:rPr>
                        <w:t>5</w:t>
                      </w:r>
                      <w:r w:rsidR="009D58C0" w:rsidRPr="00032674">
                        <w:rPr>
                          <w:rFonts w:asciiTheme="minorEastAsia" w:eastAsiaTheme="minorEastAsia" w:hAnsiTheme="minorEastAsia" w:hint="eastAsia"/>
                          <w:b/>
                          <w:szCs w:val="22"/>
                          <w:u w:val="single"/>
                        </w:rPr>
                        <w:t>年</w:t>
                      </w:r>
                      <w:r w:rsidR="008541F9">
                        <w:rPr>
                          <w:rFonts w:asciiTheme="minorEastAsia" w:eastAsiaTheme="minorEastAsia" w:hAnsiTheme="minorEastAsia" w:hint="eastAsia"/>
                          <w:b/>
                          <w:szCs w:val="22"/>
                          <w:u w:val="single"/>
                        </w:rPr>
                        <w:t>)</w:t>
                      </w:r>
                      <w:r w:rsidR="009D58C0" w:rsidRPr="00032674">
                        <w:rPr>
                          <w:rFonts w:asciiTheme="minorEastAsia" w:eastAsiaTheme="minorEastAsia" w:hAnsiTheme="minorEastAsia" w:hint="eastAsia"/>
                          <w:b/>
                          <w:szCs w:val="22"/>
                          <w:u w:val="single"/>
                        </w:rPr>
                        <w:t>４月１日の状況</w:t>
                      </w:r>
                      <w:r w:rsidR="009D58C0" w:rsidRPr="00032674">
                        <w:rPr>
                          <w:rFonts w:asciiTheme="minorEastAsia" w:eastAsiaTheme="minorEastAsia" w:hAnsiTheme="minorEastAsia" w:hint="eastAsia"/>
                          <w:szCs w:val="22"/>
                        </w:rPr>
                        <w:t>でお答えください。</w:t>
                      </w:r>
                    </w:p>
                    <w:p w14:paraId="00B57008" w14:textId="0FFD7259" w:rsidR="000C5A88" w:rsidRDefault="005C6962" w:rsidP="00345535">
                      <w:pPr>
                        <w:spacing w:line="420" w:lineRule="exact"/>
                        <w:ind w:left="419" w:hangingChars="200" w:hanging="419"/>
                        <w:rPr>
                          <w:rFonts w:asciiTheme="minorEastAsia" w:eastAsiaTheme="minorEastAsia" w:hAnsiTheme="minorEastAsia"/>
                          <w:szCs w:val="22"/>
                        </w:rPr>
                      </w:pPr>
                      <w:r>
                        <w:rPr>
                          <w:rFonts w:asciiTheme="minorEastAsia" w:eastAsiaTheme="minorEastAsia" w:hAnsiTheme="minorEastAsia" w:hint="eastAsia"/>
                          <w:szCs w:val="22"/>
                        </w:rPr>
                        <w:t>３</w:t>
                      </w:r>
                      <w:r w:rsidR="009D58C0" w:rsidRPr="00032674">
                        <w:rPr>
                          <w:rFonts w:asciiTheme="minorEastAsia" w:eastAsiaTheme="minorEastAsia" w:hAnsiTheme="minorEastAsia" w:hint="eastAsia"/>
                          <w:szCs w:val="22"/>
                        </w:rPr>
                        <w:t xml:space="preserve">　</w:t>
                      </w:r>
                      <w:r w:rsidR="000C5A88" w:rsidRPr="00F2548E">
                        <w:rPr>
                          <w:rFonts w:asciiTheme="minorEastAsia" w:eastAsiaTheme="minorEastAsia" w:hAnsiTheme="minorEastAsia" w:hint="eastAsia"/>
                          <w:szCs w:val="22"/>
                          <w:u w:val="dotted"/>
                        </w:rPr>
                        <w:t>アンケートの</w:t>
                      </w:r>
                      <w:r w:rsidR="000C5A88" w:rsidRPr="00F2548E">
                        <w:rPr>
                          <w:rFonts w:asciiTheme="minorEastAsia" w:eastAsiaTheme="minorEastAsia" w:hAnsiTheme="minorEastAsia"/>
                          <w:szCs w:val="22"/>
                          <w:u w:val="dotted"/>
                        </w:rPr>
                        <w:t>ご回答</w:t>
                      </w:r>
                      <w:r w:rsidR="009D58C0" w:rsidRPr="00F2548E">
                        <w:rPr>
                          <w:rFonts w:asciiTheme="minorEastAsia" w:eastAsiaTheme="minorEastAsia" w:hAnsiTheme="minorEastAsia" w:hint="eastAsia"/>
                          <w:szCs w:val="22"/>
                          <w:u w:val="dotted"/>
                        </w:rPr>
                        <w:t>は</w:t>
                      </w:r>
                      <w:r w:rsidR="00AD20FB">
                        <w:rPr>
                          <w:rFonts w:asciiTheme="minorEastAsia" w:eastAsiaTheme="minorEastAsia" w:hAnsiTheme="minorEastAsia" w:hint="eastAsia"/>
                          <w:szCs w:val="22"/>
                          <w:u w:val="dotted"/>
                        </w:rPr>
                        <w:t>、</w:t>
                      </w:r>
                      <w:r w:rsidR="00345535">
                        <w:rPr>
                          <w:rFonts w:ascii="HGP明朝E" w:eastAsia="HGP明朝E" w:hAnsi="HGP明朝E" w:hint="eastAsia"/>
                          <w:b/>
                          <w:sz w:val="28"/>
                          <w:szCs w:val="22"/>
                          <w:u w:val="dotted"/>
                          <w:shd w:val="pct15" w:color="auto" w:fill="FFFFFF"/>
                        </w:rPr>
                        <w:t>WEB・メール・</w:t>
                      </w:r>
                      <w:r w:rsidR="00AD20FB" w:rsidRPr="009B0527">
                        <w:rPr>
                          <w:rFonts w:ascii="HGP明朝E" w:eastAsia="HGP明朝E" w:hAnsi="HGP明朝E" w:hint="eastAsia"/>
                          <w:b/>
                          <w:sz w:val="28"/>
                          <w:szCs w:val="22"/>
                          <w:u w:val="dotted"/>
                          <w:shd w:val="pct15" w:color="auto" w:fill="FFFFFF"/>
                        </w:rPr>
                        <w:t>ＦＡＸ</w:t>
                      </w:r>
                      <w:r w:rsidRPr="00F2548E">
                        <w:rPr>
                          <w:rFonts w:asciiTheme="minorEastAsia" w:eastAsiaTheme="minorEastAsia" w:hAnsiTheme="minorEastAsia" w:hint="eastAsia"/>
                          <w:szCs w:val="22"/>
                          <w:u w:val="dotted"/>
                        </w:rPr>
                        <w:t>にて</w:t>
                      </w:r>
                      <w:r w:rsidR="00A522A0">
                        <w:rPr>
                          <w:rFonts w:asciiTheme="minorEastAsia" w:eastAsiaTheme="minorEastAsia" w:hAnsiTheme="minorEastAsia" w:hint="eastAsia"/>
                          <w:szCs w:val="22"/>
                          <w:u w:val="dotted"/>
                        </w:rPr>
                        <w:t xml:space="preserve"> </w:t>
                      </w:r>
                      <w:r w:rsidR="000C5A88" w:rsidRPr="00F2548E">
                        <w:rPr>
                          <w:rFonts w:asciiTheme="minorEastAsia" w:eastAsiaTheme="minorEastAsia" w:hAnsiTheme="minorEastAsia" w:hint="eastAsia"/>
                          <w:szCs w:val="22"/>
                          <w:u w:val="dotted"/>
                        </w:rPr>
                        <w:t>人権擁護課</w:t>
                      </w:r>
                      <w:r w:rsidR="00A522A0">
                        <w:rPr>
                          <w:rFonts w:asciiTheme="minorEastAsia" w:eastAsiaTheme="minorEastAsia" w:hAnsiTheme="minorEastAsia" w:hint="eastAsia"/>
                          <w:szCs w:val="22"/>
                          <w:u w:val="dotted"/>
                        </w:rPr>
                        <w:t xml:space="preserve"> </w:t>
                      </w:r>
                      <w:r w:rsidR="00345535">
                        <w:rPr>
                          <w:rFonts w:asciiTheme="minorEastAsia" w:eastAsiaTheme="minorEastAsia" w:hAnsiTheme="minorEastAsia" w:hint="eastAsia"/>
                          <w:szCs w:val="22"/>
                          <w:u w:val="dotted"/>
                        </w:rPr>
                        <w:t>まで提出</w:t>
                      </w:r>
                      <w:r w:rsidR="00345535">
                        <w:rPr>
                          <w:rFonts w:asciiTheme="minorEastAsia" w:eastAsiaTheme="minorEastAsia" w:hAnsiTheme="minorEastAsia"/>
                          <w:szCs w:val="22"/>
                          <w:u w:val="dotted"/>
                        </w:rPr>
                        <w:t>して</w:t>
                      </w:r>
                      <w:r w:rsidRPr="00F2548E">
                        <w:rPr>
                          <w:rFonts w:asciiTheme="minorEastAsia" w:eastAsiaTheme="minorEastAsia" w:hAnsiTheme="minorEastAsia" w:hint="eastAsia"/>
                          <w:szCs w:val="22"/>
                          <w:u w:val="dotted"/>
                        </w:rPr>
                        <w:t>ください</w:t>
                      </w:r>
                      <w:r>
                        <w:rPr>
                          <w:rFonts w:asciiTheme="minorEastAsia" w:eastAsiaTheme="minorEastAsia" w:hAnsiTheme="minorEastAsia" w:hint="eastAsia"/>
                          <w:szCs w:val="22"/>
                        </w:rPr>
                        <w:t>。</w:t>
                      </w:r>
                    </w:p>
                    <w:p w14:paraId="681C5E5C" w14:textId="566E7208" w:rsidR="00A80E70" w:rsidRDefault="000C5A88"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w:t>
                      </w:r>
                      <w:r w:rsidR="00345535">
                        <w:rPr>
                          <w:rFonts w:asciiTheme="minorEastAsia" w:eastAsiaTheme="minorEastAsia" w:hAnsiTheme="minorEastAsia" w:hint="eastAsia"/>
                          <w:szCs w:val="22"/>
                        </w:rPr>
                        <w:t>アンケートについて</w:t>
                      </w:r>
                      <w:r w:rsidR="005A69BC">
                        <w:rPr>
                          <w:rFonts w:asciiTheme="minorEastAsia" w:eastAsiaTheme="minorEastAsia" w:hAnsiTheme="minorEastAsia" w:hint="eastAsia"/>
                          <w:szCs w:val="22"/>
                        </w:rPr>
                        <w:t>は</w:t>
                      </w:r>
                      <w:r w:rsidR="005A69BC">
                        <w:rPr>
                          <w:rFonts w:asciiTheme="minorEastAsia" w:eastAsiaTheme="minorEastAsia" w:hAnsiTheme="minorEastAsia"/>
                          <w:szCs w:val="22"/>
                        </w:rPr>
                        <w:t>湖南市ホームページ</w:t>
                      </w:r>
                      <w:r w:rsidR="00A80E70">
                        <w:rPr>
                          <w:rFonts w:asciiTheme="minorEastAsia" w:eastAsiaTheme="minorEastAsia" w:hAnsiTheme="minorEastAsia" w:hint="eastAsia"/>
                          <w:szCs w:val="22"/>
                        </w:rPr>
                        <w:t>で掲載しています。</w:t>
                      </w:r>
                    </w:p>
                    <w:p w14:paraId="6619782B" w14:textId="0E82E83D" w:rsidR="008D4FD1" w:rsidRDefault="008D4FD1"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「湖南市</w:t>
                      </w:r>
                      <w:r>
                        <w:rPr>
                          <w:rFonts w:asciiTheme="minorEastAsia" w:eastAsiaTheme="minorEastAsia" w:hAnsiTheme="minorEastAsia"/>
                          <w:szCs w:val="22"/>
                        </w:rPr>
                        <w:t>事業所アンケート</w:t>
                      </w:r>
                      <w:r>
                        <w:rPr>
                          <w:rFonts w:asciiTheme="minorEastAsia" w:eastAsiaTheme="minorEastAsia" w:hAnsiTheme="minorEastAsia" w:hint="eastAsia"/>
                          <w:szCs w:val="22"/>
                        </w:rPr>
                        <w:t>」で検索</w:t>
                      </w:r>
                      <w:r>
                        <w:rPr>
                          <w:rFonts w:asciiTheme="minorEastAsia" w:eastAsiaTheme="minorEastAsia" w:hAnsiTheme="minorEastAsia"/>
                          <w:szCs w:val="22"/>
                        </w:rPr>
                        <w:t>してください。</w:t>
                      </w:r>
                    </w:p>
                    <w:p w14:paraId="5155DEE9" w14:textId="4C3D5616" w:rsidR="00AA0F42" w:rsidRPr="000C5A88" w:rsidRDefault="00357090" w:rsidP="00A80E70">
                      <w:pPr>
                        <w:spacing w:line="420" w:lineRule="exact"/>
                        <w:ind w:leftChars="200" w:left="419"/>
                        <w:rPr>
                          <w:rFonts w:asciiTheme="minorEastAsia" w:eastAsiaTheme="minorEastAsia" w:hAnsiTheme="minorEastAsia"/>
                          <w:szCs w:val="22"/>
                        </w:rPr>
                      </w:pPr>
                      <w:r>
                        <w:rPr>
                          <w:rFonts w:asciiTheme="minorEastAsia" w:eastAsiaTheme="minorEastAsia" w:hAnsiTheme="minorEastAsia" w:hint="eastAsia"/>
                          <w:szCs w:val="22"/>
                        </w:rPr>
                        <w:t>（</w:t>
                      </w:r>
                      <w:r w:rsidR="00E01FE8" w:rsidRPr="00E01FE8">
                        <w:rPr>
                          <w:rFonts w:asciiTheme="minorEastAsia" w:eastAsiaTheme="minorEastAsia" w:hAnsiTheme="minorEastAsia"/>
                          <w:szCs w:val="22"/>
                        </w:rPr>
                        <w:t>https://www.city.shiga-konan.lg.jp/soshiki/somu/jinken_yogo/5/10719.html</w:t>
                      </w:r>
                      <w:r>
                        <w:rPr>
                          <w:rFonts w:asciiTheme="minorEastAsia" w:eastAsiaTheme="minorEastAsia" w:hAnsiTheme="minorEastAsia"/>
                          <w:szCs w:val="22"/>
                        </w:rPr>
                        <w:t>）</w:t>
                      </w:r>
                    </w:p>
                    <w:p w14:paraId="7394D9B2" w14:textId="05E8DDEB" w:rsidR="00F42FF1" w:rsidRPr="00C02E8D" w:rsidRDefault="005A69BC" w:rsidP="00013884">
                      <w:pPr>
                        <w:jc w:val="center"/>
                        <w:rPr>
                          <w:rFonts w:ascii="ＭＳ Ｐゴシック" w:eastAsia="ＭＳ Ｐゴシック" w:hAnsi="ＭＳ Ｐゴシック"/>
                          <w:b/>
                          <w:sz w:val="24"/>
                          <w:u w:val="double"/>
                        </w:rPr>
                      </w:pPr>
                      <w:r w:rsidRPr="009B0527">
                        <w:rPr>
                          <w:rFonts w:ascii="ＭＳ Ｐゴシック" w:eastAsia="ＭＳ Ｐゴシック" w:hAnsi="ＭＳ Ｐゴシック" w:hint="eastAsia"/>
                          <w:b/>
                          <w:sz w:val="36"/>
                          <w:u w:val="double"/>
                        </w:rPr>
                        <w:t>締切：令和</w:t>
                      </w:r>
                      <w:r w:rsidR="00E10B6A">
                        <w:rPr>
                          <w:rFonts w:ascii="ＭＳ Ｐゴシック" w:eastAsia="ＭＳ Ｐゴシック" w:hAnsi="ＭＳ Ｐゴシック" w:hint="eastAsia"/>
                          <w:b/>
                          <w:sz w:val="36"/>
                          <w:u w:val="double"/>
                        </w:rPr>
                        <w:t>７</w:t>
                      </w:r>
                      <w:r w:rsidR="00F42FF1" w:rsidRPr="009B0527">
                        <w:rPr>
                          <w:rFonts w:ascii="ＭＳ Ｐゴシック" w:eastAsia="ＭＳ Ｐゴシック" w:hAnsi="ＭＳ Ｐゴシック" w:hint="eastAsia"/>
                          <w:b/>
                          <w:sz w:val="36"/>
                          <w:u w:val="double"/>
                        </w:rPr>
                        <w:t>年</w:t>
                      </w:r>
                      <w:r w:rsidRPr="009B0527">
                        <w:rPr>
                          <w:rFonts w:ascii="ＭＳ Ｐゴシック" w:eastAsia="ＭＳ Ｐゴシック" w:hAnsi="ＭＳ Ｐゴシック" w:hint="eastAsia"/>
                          <w:b/>
                          <w:sz w:val="36"/>
                          <w:u w:val="double"/>
                        </w:rPr>
                        <w:t>（</w:t>
                      </w:r>
                      <w:r w:rsidRPr="009B0527">
                        <w:rPr>
                          <w:rFonts w:ascii="ＭＳ Ｐゴシック" w:eastAsia="ＭＳ Ｐゴシック" w:hAnsi="ＭＳ Ｐゴシック"/>
                          <w:b/>
                          <w:sz w:val="36"/>
                          <w:u w:val="double"/>
                        </w:rPr>
                        <w:t>20</w:t>
                      </w:r>
                      <w:r w:rsidR="00AD20FB" w:rsidRPr="009B0527">
                        <w:rPr>
                          <w:rFonts w:ascii="ＭＳ Ｐゴシック" w:eastAsia="ＭＳ Ｐゴシック" w:hAnsi="ＭＳ Ｐゴシック"/>
                          <w:b/>
                          <w:sz w:val="36"/>
                          <w:u w:val="double"/>
                        </w:rPr>
                        <w:t>2</w:t>
                      </w:r>
                      <w:r w:rsidR="00E10B6A">
                        <w:rPr>
                          <w:rFonts w:ascii="ＭＳ Ｐゴシック" w:eastAsia="ＭＳ Ｐゴシック" w:hAnsi="ＭＳ Ｐゴシック" w:hint="eastAsia"/>
                          <w:b/>
                          <w:sz w:val="36"/>
                          <w:u w:val="double"/>
                        </w:rPr>
                        <w:t>5</w:t>
                      </w:r>
                      <w:r w:rsidRPr="009B0527">
                        <w:rPr>
                          <w:rFonts w:ascii="ＭＳ Ｐゴシック" w:eastAsia="ＭＳ Ｐゴシック" w:hAnsi="ＭＳ Ｐゴシック"/>
                          <w:b/>
                          <w:sz w:val="36"/>
                          <w:u w:val="double"/>
                        </w:rPr>
                        <w:t>年）</w:t>
                      </w:r>
                      <w:r w:rsidR="00E10B6A">
                        <w:rPr>
                          <w:rFonts w:ascii="ＭＳ Ｐゴシック" w:eastAsia="ＭＳ Ｐゴシック" w:hAnsi="ＭＳ Ｐゴシック" w:hint="eastAsia"/>
                          <w:b/>
                          <w:sz w:val="36"/>
                          <w:u w:val="double"/>
                        </w:rPr>
                        <w:t>10</w:t>
                      </w:r>
                      <w:r w:rsidR="00F42FF1" w:rsidRPr="009B0527">
                        <w:rPr>
                          <w:rFonts w:ascii="ＭＳ Ｐゴシック" w:eastAsia="ＭＳ Ｐゴシック" w:hAnsi="ＭＳ Ｐゴシック" w:hint="eastAsia"/>
                          <w:b/>
                          <w:sz w:val="36"/>
                          <w:u w:val="double"/>
                        </w:rPr>
                        <w:t>月</w:t>
                      </w:r>
                      <w:r w:rsidR="00E10B6A">
                        <w:rPr>
                          <w:rFonts w:ascii="ＭＳ Ｐゴシック" w:eastAsia="ＭＳ Ｐゴシック" w:hAnsi="ＭＳ Ｐゴシック" w:hint="eastAsia"/>
                          <w:b/>
                          <w:sz w:val="36"/>
                          <w:u w:val="double"/>
                        </w:rPr>
                        <w:t>31</w:t>
                      </w:r>
                      <w:r w:rsidR="00F42FF1" w:rsidRPr="009B0527">
                        <w:rPr>
                          <w:rFonts w:ascii="ＭＳ Ｐゴシック" w:eastAsia="ＭＳ Ｐゴシック" w:hAnsi="ＭＳ Ｐゴシック" w:hint="eastAsia"/>
                          <w:b/>
                          <w:sz w:val="36"/>
                          <w:u w:val="double"/>
                        </w:rPr>
                        <w:t>日（</w:t>
                      </w:r>
                      <w:r w:rsidR="00345535">
                        <w:rPr>
                          <w:rFonts w:ascii="ＭＳ Ｐゴシック" w:eastAsia="ＭＳ Ｐゴシック" w:hAnsi="ＭＳ Ｐゴシック" w:hint="eastAsia"/>
                          <w:b/>
                          <w:sz w:val="36"/>
                          <w:u w:val="double"/>
                        </w:rPr>
                        <w:t>金</w:t>
                      </w:r>
                      <w:r w:rsidR="00F42FF1" w:rsidRPr="009B0527">
                        <w:rPr>
                          <w:rFonts w:ascii="ＭＳ Ｐゴシック" w:eastAsia="ＭＳ Ｐゴシック" w:hAnsi="ＭＳ Ｐゴシック" w:hint="eastAsia"/>
                          <w:b/>
                          <w:sz w:val="36"/>
                          <w:u w:val="double"/>
                        </w:rPr>
                        <w:t>）</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0A4F2C7A" wp14:editId="4F26A730">
                <wp:simplePos x="0" y="0"/>
                <wp:positionH relativeFrom="margin">
                  <wp:align>center</wp:align>
                </wp:positionH>
                <wp:positionV relativeFrom="paragraph">
                  <wp:posOffset>15051</wp:posOffset>
                </wp:positionV>
                <wp:extent cx="5905500" cy="2762250"/>
                <wp:effectExtent l="0" t="0" r="19050" b="19050"/>
                <wp:wrapNone/>
                <wp:docPr id="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7622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68651" id="AutoShape 321" o:spid="_x0000_s1026" style="position:absolute;left:0;text-align:left;margin-left:0;margin-top:1.2pt;width:465pt;height:21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" filled="f" strokeweight="1.5pt">
                <v:textbox inset="5.85pt,.7pt,5.85pt,.7pt"/>
                <w10:wrap anchorx="margin"/>
              </v:roundrect>
            </w:pict>
          </mc:Fallback>
        </mc:AlternateContent>
      </w:r>
    </w:p>
    <w:p w14:paraId="740C119C" w14:textId="52E2F81B" w:rsidR="009D58C0" w:rsidRDefault="009D58C0" w:rsidP="009D58C0">
      <w:pPr>
        <w:ind w:left="459" w:hangingChars="200" w:hanging="459"/>
        <w:rPr>
          <w:sz w:val="24"/>
        </w:rPr>
      </w:pPr>
    </w:p>
    <w:p w14:paraId="0E0C7201" w14:textId="77777777" w:rsidR="009D58C0" w:rsidRDefault="009D58C0" w:rsidP="009D58C0">
      <w:pPr>
        <w:ind w:left="459" w:hangingChars="200" w:hanging="459"/>
        <w:rPr>
          <w:sz w:val="24"/>
        </w:rPr>
      </w:pPr>
    </w:p>
    <w:p w14:paraId="0E7E4C3C" w14:textId="77777777" w:rsidR="009D58C0" w:rsidRDefault="009D58C0" w:rsidP="009D58C0">
      <w:pPr>
        <w:ind w:left="459" w:hangingChars="200" w:hanging="459"/>
        <w:rPr>
          <w:sz w:val="24"/>
        </w:rPr>
      </w:pPr>
    </w:p>
    <w:p w14:paraId="1E3F524C" w14:textId="20F428B2" w:rsidR="009D58C0" w:rsidRDefault="009D58C0" w:rsidP="009D58C0">
      <w:pPr>
        <w:ind w:left="459" w:hangingChars="200" w:hanging="459"/>
        <w:rPr>
          <w:sz w:val="24"/>
        </w:rPr>
      </w:pPr>
    </w:p>
    <w:p w14:paraId="7E44DF6F" w14:textId="5193F5AC" w:rsidR="009D58C0" w:rsidRDefault="009D58C0" w:rsidP="009D58C0">
      <w:pPr>
        <w:ind w:left="459" w:hangingChars="200" w:hanging="459"/>
        <w:rPr>
          <w:sz w:val="24"/>
        </w:rPr>
      </w:pPr>
    </w:p>
    <w:p w14:paraId="333C9D83" w14:textId="629DF286" w:rsidR="009D58C0" w:rsidRDefault="009D58C0" w:rsidP="009D58C0">
      <w:pPr>
        <w:ind w:left="459" w:hangingChars="200" w:hanging="459"/>
        <w:rPr>
          <w:sz w:val="24"/>
        </w:rPr>
      </w:pPr>
    </w:p>
    <w:p w14:paraId="37736B8E" w14:textId="6D909FD9" w:rsidR="009D58C0" w:rsidRDefault="009D58C0" w:rsidP="009D58C0">
      <w:pPr>
        <w:rPr>
          <w:b/>
          <w:szCs w:val="22"/>
        </w:rPr>
      </w:pPr>
    </w:p>
    <w:p w14:paraId="61F1EC91" w14:textId="3B531EDE" w:rsidR="009D58C0" w:rsidRDefault="009D58C0" w:rsidP="009D58C0">
      <w:pPr>
        <w:rPr>
          <w:szCs w:val="22"/>
        </w:rPr>
      </w:pPr>
    </w:p>
    <w:p w14:paraId="190D698B" w14:textId="56D51DE2" w:rsidR="009D58C0" w:rsidRDefault="009D58C0" w:rsidP="009D58C0">
      <w:pPr>
        <w:rPr>
          <w:szCs w:val="22"/>
        </w:rPr>
      </w:pPr>
    </w:p>
    <w:p w14:paraId="3296BE6E" w14:textId="3DD58969" w:rsidR="009D58C0" w:rsidRDefault="009D58C0" w:rsidP="009D58C0">
      <w:pPr>
        <w:ind w:firstLineChars="100" w:firstLine="210"/>
        <w:rPr>
          <w:szCs w:val="22"/>
        </w:rPr>
      </w:pPr>
    </w:p>
    <w:p w14:paraId="14B391E8" w14:textId="3380DDB0" w:rsidR="005C6962" w:rsidRDefault="005C6962" w:rsidP="00AA0F42">
      <w:pPr>
        <w:rPr>
          <w:szCs w:val="22"/>
        </w:rPr>
      </w:pPr>
    </w:p>
    <w:p w14:paraId="78F78AA7" w14:textId="313E9F04" w:rsidR="009B0527" w:rsidRDefault="009B0527" w:rsidP="00AA0F42">
      <w:pPr>
        <w:ind w:firstLineChars="100" w:firstLine="210"/>
        <w:rPr>
          <w:szCs w:val="22"/>
        </w:rPr>
      </w:pPr>
    </w:p>
    <w:p w14:paraId="0931D8BB" w14:textId="46982FC7" w:rsidR="00AA0F42" w:rsidRPr="00AA0F42" w:rsidRDefault="009D58C0" w:rsidP="00E01FE8">
      <w:pPr>
        <w:ind w:firstLineChars="100" w:firstLine="190"/>
        <w:jc w:val="right"/>
        <w:rPr>
          <w:szCs w:val="22"/>
        </w:rPr>
      </w:pPr>
      <w:r w:rsidRPr="00051CE9">
        <w:rPr>
          <w:rFonts w:hint="eastAsia"/>
          <w:sz w:val="20"/>
          <w:szCs w:val="22"/>
        </w:rPr>
        <w:t>※この調査に関するお問い合わせは、下記までお願いいたします。</w:t>
      </w:r>
    </w:p>
    <w:p w14:paraId="29C3390D" w14:textId="44054973" w:rsidR="007D547D" w:rsidRDefault="003208D0" w:rsidP="00C02E8D">
      <w:pPr>
        <w:ind w:firstLineChars="495" w:firstLine="1038"/>
        <w:jc w:val="center"/>
        <w:rPr>
          <w:sz w:val="24"/>
        </w:rPr>
      </w:pPr>
      <w:r w:rsidRPr="003208D0">
        <w:rPr>
          <w:noProof/>
          <w:szCs w:val="22"/>
        </w:rPr>
        <w:drawing>
          <wp:anchor distT="0" distB="0" distL="114300" distR="114300" simplePos="0" relativeHeight="251697664" behindDoc="0" locked="0" layoutInCell="1" allowOverlap="1" wp14:anchorId="47FB6553" wp14:editId="0036D2A1">
            <wp:simplePos x="0" y="0"/>
            <wp:positionH relativeFrom="column">
              <wp:posOffset>468547</wp:posOffset>
            </wp:positionH>
            <wp:positionV relativeFrom="paragraph">
              <wp:posOffset>712346</wp:posOffset>
            </wp:positionV>
            <wp:extent cx="605056" cy="605056"/>
            <wp:effectExtent l="0" t="0" r="5080" b="5080"/>
            <wp:wrapNone/>
            <wp:docPr id="24" name="図 24" descr="C:\Users\k00941\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00941\Downloads\qrcode (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56" cy="605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FE8" w:rsidRPr="00AA0F42">
        <w:rPr>
          <w:noProof/>
          <w:sz w:val="24"/>
        </w:rPr>
        <mc:AlternateContent>
          <mc:Choice Requires="wps">
            <w:drawing>
              <wp:anchor distT="45720" distB="45720" distL="114300" distR="114300" simplePos="0" relativeHeight="251668992" behindDoc="0" locked="0" layoutInCell="1" allowOverlap="1" wp14:anchorId="2B8A6D2A" wp14:editId="0A927DC8">
                <wp:simplePos x="0" y="0"/>
                <wp:positionH relativeFrom="margin">
                  <wp:align>right</wp:align>
                </wp:positionH>
                <wp:positionV relativeFrom="paragraph">
                  <wp:posOffset>170760</wp:posOffset>
                </wp:positionV>
                <wp:extent cx="3716655" cy="1261110"/>
                <wp:effectExtent l="0" t="0" r="1714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1261110"/>
                        </a:xfrm>
                        <a:prstGeom prst="rect">
                          <a:avLst/>
                        </a:prstGeom>
                        <a:solidFill>
                          <a:srgbClr val="FFFFFF"/>
                        </a:solidFill>
                        <a:ln w="9525">
                          <a:solidFill>
                            <a:srgbClr val="000000"/>
                          </a:solidFill>
                          <a:miter lim="800000"/>
                          <a:headEnd/>
                          <a:tailEnd/>
                        </a:ln>
                      </wps:spPr>
                      <wps:txbx>
                        <w:txbxContent>
                          <w:p w14:paraId="49B0163F" w14:textId="68F82E90" w:rsidR="00AA0F42" w:rsidRPr="00B71AEC" w:rsidRDefault="00AA0F42" w:rsidP="00AA0F42">
                            <w:pPr>
                              <w:jc w:val="left"/>
                            </w:pPr>
                            <w:r w:rsidRPr="00B71AEC">
                              <w:rPr>
                                <w:rFonts w:hint="eastAsia"/>
                              </w:rPr>
                              <w:t>湖南市　総務部市民生活局</w:t>
                            </w:r>
                            <w:r w:rsidR="0057460C">
                              <w:rPr>
                                <w:rFonts w:hint="eastAsia"/>
                              </w:rPr>
                              <w:t xml:space="preserve"> </w:t>
                            </w:r>
                            <w:r w:rsidRPr="00B71AEC">
                              <w:rPr>
                                <w:rFonts w:hint="eastAsia"/>
                              </w:rPr>
                              <w:t>人権擁護課</w:t>
                            </w:r>
                          </w:p>
                          <w:p w14:paraId="03523E17" w14:textId="122D5EF5" w:rsidR="00AA0F42" w:rsidRPr="00B71AEC" w:rsidRDefault="00345535" w:rsidP="00AA0F42">
                            <w:pPr>
                              <w:ind w:firstLineChars="100" w:firstLine="210"/>
                              <w:jc w:val="left"/>
                            </w:pPr>
                            <w:r>
                              <w:rPr>
                                <w:rFonts w:hint="eastAsia"/>
                              </w:rPr>
                              <w:t>多文化共生・男女共同参画推進係（担当：</w:t>
                            </w:r>
                            <w:r w:rsidR="00E10B6A">
                              <w:rPr>
                                <w:rFonts w:hint="eastAsia"/>
                              </w:rPr>
                              <w:t>甲斐</w:t>
                            </w:r>
                            <w:r>
                              <w:rPr>
                                <w:rFonts w:hint="eastAsia"/>
                              </w:rPr>
                              <w:t>・大江</w:t>
                            </w:r>
                            <w:r w:rsidR="00AA0F42" w:rsidRPr="00B71AEC">
                              <w:rPr>
                                <w:rFonts w:hint="eastAsia"/>
                              </w:rPr>
                              <w:t>）</w:t>
                            </w:r>
                          </w:p>
                          <w:p w14:paraId="0524AB9C" w14:textId="22135D60" w:rsidR="00AA0F42" w:rsidRPr="00B71AEC" w:rsidRDefault="00AA0F42" w:rsidP="00B71AEC">
                            <w:pPr>
                              <w:ind w:firstLineChars="100" w:firstLine="200"/>
                              <w:jc w:val="left"/>
                              <w:rPr>
                                <w:rFonts w:asciiTheme="minorEastAsia" w:eastAsiaTheme="minorEastAsia" w:hAnsiTheme="minorEastAsia"/>
                                <w:sz w:val="21"/>
                                <w:szCs w:val="22"/>
                              </w:rPr>
                            </w:pPr>
                            <w:r w:rsidRPr="00B71AEC">
                              <w:rPr>
                                <w:rFonts w:asciiTheme="minorEastAsia" w:eastAsiaTheme="minorEastAsia" w:hAnsiTheme="minorEastAsia" w:hint="eastAsia"/>
                                <w:sz w:val="21"/>
                                <w:szCs w:val="22"/>
                              </w:rPr>
                              <w:t>〒520－</w:t>
                            </w:r>
                            <w:r w:rsidR="007A34BD" w:rsidRPr="00B71AEC">
                              <w:rPr>
                                <w:rFonts w:asciiTheme="minorEastAsia" w:eastAsiaTheme="minorEastAsia" w:hAnsiTheme="minorEastAsia" w:hint="eastAsia"/>
                                <w:sz w:val="21"/>
                                <w:szCs w:val="22"/>
                              </w:rPr>
                              <w:t>3288</w:t>
                            </w:r>
                            <w:r w:rsidRPr="00B71AEC">
                              <w:rPr>
                                <w:rFonts w:asciiTheme="minorEastAsia" w:eastAsiaTheme="minorEastAsia" w:hAnsiTheme="minorEastAsia" w:hint="eastAsia"/>
                                <w:sz w:val="21"/>
                                <w:szCs w:val="22"/>
                              </w:rPr>
                              <w:t xml:space="preserve">　湖南市中央一丁目１番</w:t>
                            </w:r>
                            <w:r w:rsidR="007A34BD" w:rsidRPr="00B71AEC">
                              <w:rPr>
                                <w:rFonts w:asciiTheme="minorEastAsia" w:eastAsiaTheme="minorEastAsia" w:hAnsiTheme="minorEastAsia" w:hint="eastAsia"/>
                                <w:sz w:val="21"/>
                                <w:szCs w:val="22"/>
                              </w:rPr>
                              <w:t>地（東</w:t>
                            </w:r>
                            <w:r w:rsidR="007A34BD" w:rsidRPr="00B71AEC">
                              <w:rPr>
                                <w:rFonts w:asciiTheme="minorEastAsia" w:eastAsiaTheme="minorEastAsia" w:hAnsiTheme="minorEastAsia"/>
                                <w:sz w:val="21"/>
                                <w:szCs w:val="22"/>
                              </w:rPr>
                              <w:t>庁舎１</w:t>
                            </w:r>
                            <w:r w:rsidR="007A34BD" w:rsidRPr="00B71AEC">
                              <w:rPr>
                                <w:rFonts w:asciiTheme="minorEastAsia" w:eastAsiaTheme="minorEastAsia" w:hAnsiTheme="minorEastAsia" w:hint="eastAsia"/>
                                <w:sz w:val="21"/>
                                <w:szCs w:val="22"/>
                              </w:rPr>
                              <w:t>階</w:t>
                            </w:r>
                            <w:r w:rsidR="007A34BD" w:rsidRPr="00B71AEC">
                              <w:rPr>
                                <w:rFonts w:asciiTheme="minorEastAsia" w:eastAsiaTheme="minorEastAsia" w:hAnsiTheme="minorEastAsia"/>
                                <w:sz w:val="21"/>
                                <w:szCs w:val="22"/>
                              </w:rPr>
                              <w:t>）</w:t>
                            </w:r>
                          </w:p>
                          <w:p w14:paraId="6AD83C70" w14:textId="48A2FAAD" w:rsidR="00AA0F42" w:rsidRPr="00B71AEC" w:rsidRDefault="00AA0F42" w:rsidP="00B71AEC">
                            <w:pPr>
                              <w:ind w:firstLineChars="200" w:firstLine="399"/>
                              <w:jc w:val="left"/>
                              <w:rPr>
                                <w:rFonts w:asciiTheme="minorEastAsia" w:eastAsiaTheme="minorEastAsia" w:hAnsiTheme="minorEastAsia"/>
                                <w:sz w:val="21"/>
                                <w:szCs w:val="22"/>
                              </w:rPr>
                            </w:pPr>
                            <w:r w:rsidRPr="00B71AEC">
                              <w:rPr>
                                <w:rFonts w:asciiTheme="minorEastAsia" w:eastAsiaTheme="minorEastAsia" w:hAnsiTheme="minorEastAsia" w:hint="eastAsia"/>
                                <w:sz w:val="21"/>
                                <w:szCs w:val="22"/>
                              </w:rPr>
                              <w:t xml:space="preserve">TEL　</w:t>
                            </w:r>
                            <w:r w:rsidR="007A34BD" w:rsidRPr="00B71AEC">
                              <w:rPr>
                                <w:rFonts w:asciiTheme="minorEastAsia" w:eastAsiaTheme="minorEastAsia" w:hAnsiTheme="minorEastAsia" w:hint="eastAsia"/>
                                <w:sz w:val="21"/>
                                <w:szCs w:val="22"/>
                              </w:rPr>
                              <w:t>0748</w:t>
                            </w:r>
                            <w:r w:rsidR="007A34BD" w:rsidRPr="00B71AEC">
                              <w:rPr>
                                <w:rFonts w:asciiTheme="minorEastAsia" w:eastAsiaTheme="minorEastAsia" w:hAnsiTheme="minorEastAsia"/>
                                <w:sz w:val="21"/>
                                <w:szCs w:val="22"/>
                              </w:rPr>
                              <w:t>‐</w:t>
                            </w:r>
                            <w:r w:rsidR="007A34BD" w:rsidRPr="00B71AEC">
                              <w:rPr>
                                <w:rFonts w:asciiTheme="minorEastAsia" w:eastAsiaTheme="minorEastAsia" w:hAnsiTheme="minorEastAsia" w:hint="eastAsia"/>
                                <w:sz w:val="21"/>
                                <w:szCs w:val="22"/>
                              </w:rPr>
                              <w:t>71‐2354</w:t>
                            </w:r>
                            <w:r w:rsidRPr="00B71AEC">
                              <w:rPr>
                                <w:rFonts w:asciiTheme="minorEastAsia" w:eastAsiaTheme="minorEastAsia" w:hAnsiTheme="minorEastAsia" w:hint="eastAsia"/>
                                <w:sz w:val="21"/>
                                <w:szCs w:val="22"/>
                              </w:rPr>
                              <w:t xml:space="preserve">　／　FAX　</w:t>
                            </w:r>
                            <w:r w:rsidR="007A34BD" w:rsidRPr="00B71AEC">
                              <w:rPr>
                                <w:rFonts w:asciiTheme="minorEastAsia" w:eastAsiaTheme="minorEastAsia" w:hAnsiTheme="minorEastAsia" w:hint="eastAsia"/>
                                <w:sz w:val="21"/>
                                <w:szCs w:val="22"/>
                              </w:rPr>
                              <w:t>0748</w:t>
                            </w:r>
                            <w:r w:rsidR="007A34BD" w:rsidRPr="00B71AEC">
                              <w:rPr>
                                <w:rFonts w:asciiTheme="minorEastAsia" w:eastAsiaTheme="minorEastAsia" w:hAnsiTheme="minorEastAsia"/>
                                <w:sz w:val="21"/>
                                <w:szCs w:val="22"/>
                              </w:rPr>
                              <w:t>‐72</w:t>
                            </w:r>
                            <w:r w:rsidR="007A34BD" w:rsidRPr="00B71AEC">
                              <w:rPr>
                                <w:rFonts w:asciiTheme="minorEastAsia" w:eastAsiaTheme="minorEastAsia" w:hAnsiTheme="minorEastAsia" w:hint="eastAsia"/>
                                <w:sz w:val="21"/>
                                <w:szCs w:val="22"/>
                              </w:rPr>
                              <w:t>‐</w:t>
                            </w:r>
                            <w:r w:rsidR="007A34BD" w:rsidRPr="00B71AEC">
                              <w:rPr>
                                <w:rFonts w:asciiTheme="minorEastAsia" w:eastAsiaTheme="minorEastAsia" w:hAnsiTheme="minorEastAsia"/>
                                <w:sz w:val="21"/>
                                <w:szCs w:val="22"/>
                              </w:rPr>
                              <w:t>3788</w:t>
                            </w:r>
                          </w:p>
                          <w:p w14:paraId="38040A85" w14:textId="04939170" w:rsidR="00AA0F42" w:rsidRPr="00B71AEC" w:rsidRDefault="00AA0F42" w:rsidP="00B71AEC">
                            <w:pPr>
                              <w:ind w:firstLineChars="200" w:firstLine="399"/>
                              <w:jc w:val="left"/>
                              <w:rPr>
                                <w:sz w:val="21"/>
                              </w:rPr>
                            </w:pPr>
                            <w:r w:rsidRPr="00B71AEC">
                              <w:rPr>
                                <w:rFonts w:asciiTheme="minorEastAsia" w:eastAsiaTheme="minorEastAsia" w:hAnsiTheme="minorEastAsia" w:hint="eastAsia"/>
                                <w:sz w:val="21"/>
                                <w:szCs w:val="22"/>
                              </w:rPr>
                              <w:t xml:space="preserve">e-mail　</w:t>
                            </w:r>
                            <w:hyperlink r:id="rId9" w:history="1">
                              <w:r w:rsidRPr="00B71AEC">
                                <w:rPr>
                                  <w:rStyle w:val="ab"/>
                                  <w:rFonts w:ascii="ＭＳ Ｐゴシック" w:eastAsia="ＭＳ Ｐゴシック" w:hAnsi="ＭＳ Ｐゴシック" w:hint="eastAsia"/>
                                  <w:sz w:val="21"/>
                                  <w:szCs w:val="22"/>
                                </w:rPr>
                                <w:t>jinken@city.shiga-konan.lg.jp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A6D2A" id="テキスト ボックス 2" o:spid="_x0000_s1027" type="#_x0000_t202" style="position:absolute;left:0;text-align:left;margin-left:241.45pt;margin-top:13.45pt;width:292.65pt;height:99.3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">
                <v:textbox>
                  <w:txbxContent>
                    <w:p w14:paraId="49B0163F" w14:textId="68F82E90" w:rsidR="00AA0F42" w:rsidRPr="00B71AEC" w:rsidRDefault="00AA0F42" w:rsidP="00AA0F42">
                      <w:pPr>
                        <w:jc w:val="left"/>
                      </w:pPr>
                      <w:r w:rsidRPr="00B71AEC">
                        <w:rPr>
                          <w:rFonts w:hint="eastAsia"/>
                        </w:rPr>
                        <w:t>湖南市　総務部市民生活局</w:t>
                      </w:r>
                      <w:r w:rsidR="0057460C">
                        <w:rPr>
                          <w:rFonts w:hint="eastAsia"/>
                        </w:rPr>
                        <w:t xml:space="preserve"> </w:t>
                      </w:r>
                      <w:r w:rsidRPr="00B71AEC">
                        <w:rPr>
                          <w:rFonts w:hint="eastAsia"/>
                        </w:rPr>
                        <w:t>人権擁護課</w:t>
                      </w:r>
                    </w:p>
                    <w:p w14:paraId="03523E17" w14:textId="122D5EF5" w:rsidR="00AA0F42" w:rsidRPr="00B71AEC" w:rsidRDefault="00345535" w:rsidP="00AA0F42">
                      <w:pPr>
                        <w:ind w:firstLineChars="100" w:firstLine="210"/>
                        <w:jc w:val="left"/>
                      </w:pPr>
                      <w:r>
                        <w:rPr>
                          <w:rFonts w:hint="eastAsia"/>
                        </w:rPr>
                        <w:t>多文化共生・男女共同参画推進係（担当：</w:t>
                      </w:r>
                      <w:r w:rsidR="00E10B6A">
                        <w:rPr>
                          <w:rFonts w:hint="eastAsia"/>
                        </w:rPr>
                        <w:t>甲斐</w:t>
                      </w:r>
                      <w:r>
                        <w:rPr>
                          <w:rFonts w:hint="eastAsia"/>
                        </w:rPr>
                        <w:t>・大江</w:t>
                      </w:r>
                      <w:r w:rsidR="00AA0F42" w:rsidRPr="00B71AEC">
                        <w:rPr>
                          <w:rFonts w:hint="eastAsia"/>
                        </w:rPr>
                        <w:t>）</w:t>
                      </w:r>
                    </w:p>
                    <w:p w14:paraId="0524AB9C" w14:textId="22135D60" w:rsidR="00AA0F42" w:rsidRPr="00B71AEC" w:rsidRDefault="00AA0F42" w:rsidP="00B71AEC">
                      <w:pPr>
                        <w:ind w:firstLineChars="100" w:firstLine="200"/>
                        <w:jc w:val="left"/>
                        <w:rPr>
                          <w:rFonts w:asciiTheme="minorEastAsia" w:eastAsiaTheme="minorEastAsia" w:hAnsiTheme="minorEastAsia"/>
                          <w:sz w:val="21"/>
                          <w:szCs w:val="22"/>
                        </w:rPr>
                      </w:pPr>
                      <w:r w:rsidRPr="00B71AEC">
                        <w:rPr>
                          <w:rFonts w:asciiTheme="minorEastAsia" w:eastAsiaTheme="minorEastAsia" w:hAnsiTheme="minorEastAsia" w:hint="eastAsia"/>
                          <w:sz w:val="21"/>
                          <w:szCs w:val="22"/>
                        </w:rPr>
                        <w:t>〒520－</w:t>
                      </w:r>
                      <w:r w:rsidR="007A34BD" w:rsidRPr="00B71AEC">
                        <w:rPr>
                          <w:rFonts w:asciiTheme="minorEastAsia" w:eastAsiaTheme="minorEastAsia" w:hAnsiTheme="minorEastAsia" w:hint="eastAsia"/>
                          <w:sz w:val="21"/>
                          <w:szCs w:val="22"/>
                        </w:rPr>
                        <w:t>3288</w:t>
                      </w:r>
                      <w:r w:rsidRPr="00B71AEC">
                        <w:rPr>
                          <w:rFonts w:asciiTheme="minorEastAsia" w:eastAsiaTheme="minorEastAsia" w:hAnsiTheme="minorEastAsia" w:hint="eastAsia"/>
                          <w:sz w:val="21"/>
                          <w:szCs w:val="22"/>
                        </w:rPr>
                        <w:t xml:space="preserve">　湖南市中央一丁目１番</w:t>
                      </w:r>
                      <w:r w:rsidR="007A34BD" w:rsidRPr="00B71AEC">
                        <w:rPr>
                          <w:rFonts w:asciiTheme="minorEastAsia" w:eastAsiaTheme="minorEastAsia" w:hAnsiTheme="minorEastAsia" w:hint="eastAsia"/>
                          <w:sz w:val="21"/>
                          <w:szCs w:val="22"/>
                        </w:rPr>
                        <w:t>地（東</w:t>
                      </w:r>
                      <w:r w:rsidR="007A34BD" w:rsidRPr="00B71AEC">
                        <w:rPr>
                          <w:rFonts w:asciiTheme="minorEastAsia" w:eastAsiaTheme="minorEastAsia" w:hAnsiTheme="minorEastAsia"/>
                          <w:sz w:val="21"/>
                          <w:szCs w:val="22"/>
                        </w:rPr>
                        <w:t>庁舎１</w:t>
                      </w:r>
                      <w:r w:rsidR="007A34BD" w:rsidRPr="00B71AEC">
                        <w:rPr>
                          <w:rFonts w:asciiTheme="minorEastAsia" w:eastAsiaTheme="minorEastAsia" w:hAnsiTheme="minorEastAsia" w:hint="eastAsia"/>
                          <w:sz w:val="21"/>
                          <w:szCs w:val="22"/>
                        </w:rPr>
                        <w:t>階</w:t>
                      </w:r>
                      <w:r w:rsidR="007A34BD" w:rsidRPr="00B71AEC">
                        <w:rPr>
                          <w:rFonts w:asciiTheme="minorEastAsia" w:eastAsiaTheme="minorEastAsia" w:hAnsiTheme="minorEastAsia"/>
                          <w:sz w:val="21"/>
                          <w:szCs w:val="22"/>
                        </w:rPr>
                        <w:t>）</w:t>
                      </w:r>
                    </w:p>
                    <w:p w14:paraId="6AD83C70" w14:textId="48A2FAAD" w:rsidR="00AA0F42" w:rsidRPr="00B71AEC" w:rsidRDefault="00AA0F42" w:rsidP="00B71AEC">
                      <w:pPr>
                        <w:ind w:firstLineChars="200" w:firstLine="399"/>
                        <w:jc w:val="left"/>
                        <w:rPr>
                          <w:rFonts w:asciiTheme="minorEastAsia" w:eastAsiaTheme="minorEastAsia" w:hAnsiTheme="minorEastAsia"/>
                          <w:sz w:val="21"/>
                          <w:szCs w:val="22"/>
                        </w:rPr>
                      </w:pPr>
                      <w:r w:rsidRPr="00B71AEC">
                        <w:rPr>
                          <w:rFonts w:asciiTheme="minorEastAsia" w:eastAsiaTheme="minorEastAsia" w:hAnsiTheme="minorEastAsia" w:hint="eastAsia"/>
                          <w:sz w:val="21"/>
                          <w:szCs w:val="22"/>
                        </w:rPr>
                        <w:t xml:space="preserve">TEL　</w:t>
                      </w:r>
                      <w:r w:rsidR="007A34BD" w:rsidRPr="00B71AEC">
                        <w:rPr>
                          <w:rFonts w:asciiTheme="minorEastAsia" w:eastAsiaTheme="minorEastAsia" w:hAnsiTheme="minorEastAsia" w:hint="eastAsia"/>
                          <w:sz w:val="21"/>
                          <w:szCs w:val="22"/>
                        </w:rPr>
                        <w:t>0748</w:t>
                      </w:r>
                      <w:r w:rsidR="007A34BD" w:rsidRPr="00B71AEC">
                        <w:rPr>
                          <w:rFonts w:asciiTheme="minorEastAsia" w:eastAsiaTheme="minorEastAsia" w:hAnsiTheme="minorEastAsia"/>
                          <w:sz w:val="21"/>
                          <w:szCs w:val="22"/>
                        </w:rPr>
                        <w:t>‐</w:t>
                      </w:r>
                      <w:r w:rsidR="007A34BD" w:rsidRPr="00B71AEC">
                        <w:rPr>
                          <w:rFonts w:asciiTheme="minorEastAsia" w:eastAsiaTheme="minorEastAsia" w:hAnsiTheme="minorEastAsia" w:hint="eastAsia"/>
                          <w:sz w:val="21"/>
                          <w:szCs w:val="22"/>
                        </w:rPr>
                        <w:t>71‐2354</w:t>
                      </w:r>
                      <w:r w:rsidRPr="00B71AEC">
                        <w:rPr>
                          <w:rFonts w:asciiTheme="minorEastAsia" w:eastAsiaTheme="minorEastAsia" w:hAnsiTheme="minorEastAsia" w:hint="eastAsia"/>
                          <w:sz w:val="21"/>
                          <w:szCs w:val="22"/>
                        </w:rPr>
                        <w:t xml:space="preserve">　／　FAX　</w:t>
                      </w:r>
                      <w:r w:rsidR="007A34BD" w:rsidRPr="00B71AEC">
                        <w:rPr>
                          <w:rFonts w:asciiTheme="minorEastAsia" w:eastAsiaTheme="minorEastAsia" w:hAnsiTheme="minorEastAsia" w:hint="eastAsia"/>
                          <w:sz w:val="21"/>
                          <w:szCs w:val="22"/>
                        </w:rPr>
                        <w:t>0748</w:t>
                      </w:r>
                      <w:r w:rsidR="007A34BD" w:rsidRPr="00B71AEC">
                        <w:rPr>
                          <w:rFonts w:asciiTheme="minorEastAsia" w:eastAsiaTheme="minorEastAsia" w:hAnsiTheme="minorEastAsia"/>
                          <w:sz w:val="21"/>
                          <w:szCs w:val="22"/>
                        </w:rPr>
                        <w:t>‐72</w:t>
                      </w:r>
                      <w:r w:rsidR="007A34BD" w:rsidRPr="00B71AEC">
                        <w:rPr>
                          <w:rFonts w:asciiTheme="minorEastAsia" w:eastAsiaTheme="minorEastAsia" w:hAnsiTheme="minorEastAsia" w:hint="eastAsia"/>
                          <w:sz w:val="21"/>
                          <w:szCs w:val="22"/>
                        </w:rPr>
                        <w:t>‐</w:t>
                      </w:r>
                      <w:r w:rsidR="007A34BD" w:rsidRPr="00B71AEC">
                        <w:rPr>
                          <w:rFonts w:asciiTheme="minorEastAsia" w:eastAsiaTheme="minorEastAsia" w:hAnsiTheme="minorEastAsia"/>
                          <w:sz w:val="21"/>
                          <w:szCs w:val="22"/>
                        </w:rPr>
                        <w:t>3788</w:t>
                      </w:r>
                    </w:p>
                    <w:p w14:paraId="38040A85" w14:textId="04939170" w:rsidR="00AA0F42" w:rsidRPr="00B71AEC" w:rsidRDefault="00AA0F42" w:rsidP="00B71AEC">
                      <w:pPr>
                        <w:ind w:firstLineChars="200" w:firstLine="399"/>
                        <w:jc w:val="left"/>
                        <w:rPr>
                          <w:sz w:val="21"/>
                        </w:rPr>
                      </w:pPr>
                      <w:r w:rsidRPr="00B71AEC">
                        <w:rPr>
                          <w:rFonts w:asciiTheme="minorEastAsia" w:eastAsiaTheme="minorEastAsia" w:hAnsiTheme="minorEastAsia" w:hint="eastAsia"/>
                          <w:sz w:val="21"/>
                          <w:szCs w:val="22"/>
                        </w:rPr>
                        <w:t xml:space="preserve">e-mail　</w:t>
                      </w:r>
                      <w:hyperlink r:id="rId10" w:history="1">
                        <w:r w:rsidRPr="00B71AEC">
                          <w:rPr>
                            <w:rStyle w:val="ab"/>
                            <w:rFonts w:ascii="ＭＳ Ｐゴシック" w:eastAsia="ＭＳ Ｐゴシック" w:hAnsi="ＭＳ Ｐゴシック" w:hint="eastAsia"/>
                            <w:sz w:val="21"/>
                            <w:szCs w:val="22"/>
                          </w:rPr>
                          <w:t>jinken@city.shiga-konan.lg.jp</w:t>
                        </w:r>
                      </w:hyperlink>
                    </w:p>
                  </w:txbxContent>
                </v:textbox>
                <w10:wrap type="square" anchorx="margin"/>
              </v:shape>
            </w:pict>
          </mc:Fallback>
        </mc:AlternateContent>
      </w:r>
      <w:r w:rsidR="00E01FE8" w:rsidRPr="00051CE9">
        <w:rPr>
          <w:rFonts w:ascii="ＭＳ ゴシック" w:eastAsia="ＭＳ ゴシック" w:hAnsi="ＭＳ ゴシック"/>
          <w:b/>
          <w:noProof/>
          <w:sz w:val="24"/>
          <w:szCs w:val="32"/>
        </w:rPr>
        <mc:AlternateContent>
          <mc:Choice Requires="wps">
            <w:drawing>
              <wp:anchor distT="45720" distB="45720" distL="114300" distR="114300" simplePos="0" relativeHeight="251687424" behindDoc="0" locked="0" layoutInCell="1" allowOverlap="1" wp14:anchorId="59C040C6" wp14:editId="3EE8B206">
                <wp:simplePos x="0" y="0"/>
                <wp:positionH relativeFrom="column">
                  <wp:posOffset>1527175</wp:posOffset>
                </wp:positionH>
                <wp:positionV relativeFrom="margin">
                  <wp:posOffset>8623300</wp:posOffset>
                </wp:positionV>
                <wp:extent cx="1019175" cy="1249680"/>
                <wp:effectExtent l="0" t="0" r="28575" b="266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49680"/>
                        </a:xfrm>
                        <a:prstGeom prst="rect">
                          <a:avLst/>
                        </a:prstGeom>
                        <a:solidFill>
                          <a:srgbClr val="FFFFFF"/>
                        </a:solidFill>
                        <a:ln w="9525">
                          <a:solidFill>
                            <a:srgbClr val="000000"/>
                          </a:solidFill>
                          <a:miter lim="800000"/>
                          <a:headEnd/>
                          <a:tailEnd/>
                        </a:ln>
                      </wps:spPr>
                      <wps:txbx>
                        <w:txbxContent>
                          <w:p w14:paraId="49461A19" w14:textId="77777777" w:rsidR="005841A6" w:rsidRPr="005841A6" w:rsidRDefault="009D4C33" w:rsidP="009D4C33">
                            <w:pPr>
                              <w:jc w:val="center"/>
                              <w:rPr>
                                <w:sz w:val="18"/>
                              </w:rPr>
                            </w:pPr>
                            <w:r w:rsidRPr="005841A6">
                              <w:rPr>
                                <w:rFonts w:hint="eastAsia"/>
                                <w:sz w:val="18"/>
                              </w:rPr>
                              <w:t>昨年度</w:t>
                            </w:r>
                            <w:r w:rsidRPr="005841A6">
                              <w:rPr>
                                <w:sz w:val="18"/>
                              </w:rPr>
                              <w:t>の</w:t>
                            </w:r>
                            <w:r w:rsidRPr="005841A6">
                              <w:rPr>
                                <w:rFonts w:hint="eastAsia"/>
                                <w:sz w:val="18"/>
                              </w:rPr>
                              <w:t>結果</w:t>
                            </w:r>
                            <w:r w:rsidRPr="005841A6">
                              <w:rPr>
                                <w:sz w:val="18"/>
                              </w:rPr>
                              <w:t>は</w:t>
                            </w:r>
                          </w:p>
                          <w:p w14:paraId="35126529" w14:textId="700D4CBE" w:rsidR="009D4C33" w:rsidRPr="005841A6" w:rsidRDefault="009D4C33" w:rsidP="009D4C33">
                            <w:pPr>
                              <w:jc w:val="center"/>
                              <w:rPr>
                                <w:sz w:val="18"/>
                              </w:rPr>
                            </w:pPr>
                            <w:r w:rsidRPr="005841A6">
                              <w:rPr>
                                <w:rFonts w:hint="eastAsia"/>
                                <w:sz w:val="18"/>
                              </w:rPr>
                              <w:t>こちら</w:t>
                            </w:r>
                          </w:p>
                          <w:p w14:paraId="70B5496F" w14:textId="0BCC37E9" w:rsidR="009D4C33" w:rsidRDefault="009D4C33" w:rsidP="005841A6">
                            <w:pPr>
                              <w:jc w:val="center"/>
                            </w:pPr>
                            <w:r>
                              <w:rPr>
                                <w:noProof/>
                              </w:rPr>
                              <w:drawing>
                                <wp:inline distT="0" distB="0" distL="0" distR="0" wp14:anchorId="719D1F88" wp14:editId="69090AA6">
                                  <wp:extent cx="581025" cy="58102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nke-tokekka.png"/>
                                          <pic:cNvPicPr/>
                                        </pic:nvPicPr>
                                        <pic:blipFill>
                                          <a:blip r:embed="rId11">
                                            <a:extLst>
                                              <a:ext uri="{28A0092B-C50C-407E-A947-70E740481C1C}">
                                                <a14:useLocalDpi xmlns:a14="http://schemas.microsoft.com/office/drawing/2010/main" val="0"/>
                                              </a:ext>
                                            </a:extLst>
                                          </a:blip>
                                          <a:stretch>
                                            <a:fillRect/>
                                          </a:stretch>
                                        </pic:blipFill>
                                        <pic:spPr>
                                          <a:xfrm>
                                            <a:off x="0" y="0"/>
                                            <a:ext cx="589870" cy="589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040C6" id="_x0000_s1028" type="#_x0000_t202" style="position:absolute;left:0;text-align:left;margin-left:120.25pt;margin-top:679pt;width:80.25pt;height:98.4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I1RgIAAF4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">
                <v:textbox>
                  <w:txbxContent>
                    <w:p w14:paraId="49461A19" w14:textId="77777777" w:rsidR="005841A6" w:rsidRPr="005841A6" w:rsidRDefault="009D4C33" w:rsidP="009D4C33">
                      <w:pPr>
                        <w:jc w:val="center"/>
                        <w:rPr>
                          <w:sz w:val="18"/>
                        </w:rPr>
                      </w:pPr>
                      <w:r w:rsidRPr="005841A6">
                        <w:rPr>
                          <w:rFonts w:hint="eastAsia"/>
                          <w:sz w:val="18"/>
                        </w:rPr>
                        <w:t>昨年度</w:t>
                      </w:r>
                      <w:r w:rsidRPr="005841A6">
                        <w:rPr>
                          <w:sz w:val="18"/>
                        </w:rPr>
                        <w:t>の</w:t>
                      </w:r>
                      <w:r w:rsidRPr="005841A6">
                        <w:rPr>
                          <w:rFonts w:hint="eastAsia"/>
                          <w:sz w:val="18"/>
                        </w:rPr>
                        <w:t>結果</w:t>
                      </w:r>
                      <w:r w:rsidRPr="005841A6">
                        <w:rPr>
                          <w:sz w:val="18"/>
                        </w:rPr>
                        <w:t>は</w:t>
                      </w:r>
                    </w:p>
                    <w:p w14:paraId="35126529" w14:textId="700D4CBE" w:rsidR="009D4C33" w:rsidRPr="005841A6" w:rsidRDefault="009D4C33" w:rsidP="009D4C33">
                      <w:pPr>
                        <w:jc w:val="center"/>
                        <w:rPr>
                          <w:sz w:val="18"/>
                        </w:rPr>
                      </w:pPr>
                      <w:r w:rsidRPr="005841A6">
                        <w:rPr>
                          <w:rFonts w:hint="eastAsia"/>
                          <w:sz w:val="18"/>
                        </w:rPr>
                        <w:t>こちら</w:t>
                      </w:r>
                    </w:p>
                    <w:p w14:paraId="70B5496F" w14:textId="0BCC37E9" w:rsidR="009D4C33" w:rsidRDefault="009D4C33" w:rsidP="005841A6">
                      <w:pPr>
                        <w:jc w:val="center"/>
                      </w:pPr>
                      <w:r>
                        <w:rPr>
                          <w:noProof/>
                        </w:rPr>
                        <w:drawing>
                          <wp:inline distT="0" distB="0" distL="0" distR="0" wp14:anchorId="719D1F88" wp14:editId="69090AA6">
                            <wp:extent cx="581025" cy="58102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nke-tokekka.png"/>
                                    <pic:cNvPicPr/>
                                  </pic:nvPicPr>
                                  <pic:blipFill>
                                    <a:blip r:embed="rId11">
                                      <a:extLst>
                                        <a:ext uri="{28A0092B-C50C-407E-A947-70E740481C1C}">
                                          <a14:useLocalDpi xmlns:a14="http://schemas.microsoft.com/office/drawing/2010/main" val="0"/>
                                        </a:ext>
                                      </a:extLst>
                                    </a:blip>
                                    <a:stretch>
                                      <a:fillRect/>
                                    </a:stretch>
                                  </pic:blipFill>
                                  <pic:spPr>
                                    <a:xfrm>
                                      <a:off x="0" y="0"/>
                                      <a:ext cx="589870" cy="589870"/>
                                    </a:xfrm>
                                    <a:prstGeom prst="rect">
                                      <a:avLst/>
                                    </a:prstGeom>
                                  </pic:spPr>
                                </pic:pic>
                              </a:graphicData>
                            </a:graphic>
                          </wp:inline>
                        </w:drawing>
                      </w:r>
                    </w:p>
                  </w:txbxContent>
                </v:textbox>
                <w10:wrap anchory="margin"/>
              </v:shape>
            </w:pict>
          </mc:Fallback>
        </mc:AlternateContent>
      </w:r>
      <w:r w:rsidR="00051CE9" w:rsidRPr="00051CE9">
        <w:rPr>
          <w:rFonts w:ascii="ＭＳ ゴシック" w:eastAsia="ＭＳ ゴシック" w:hAnsi="ＭＳ ゴシック"/>
          <w:b/>
          <w:noProof/>
          <w:sz w:val="24"/>
          <w:szCs w:val="32"/>
        </w:rPr>
        <mc:AlternateContent>
          <mc:Choice Requires="wps">
            <w:drawing>
              <wp:anchor distT="45720" distB="45720" distL="114300" distR="114300" simplePos="0" relativeHeight="251689472" behindDoc="0" locked="0" layoutInCell="1" allowOverlap="1" wp14:anchorId="2992DFB3" wp14:editId="7F0CD451">
                <wp:simplePos x="0" y="0"/>
                <wp:positionH relativeFrom="column">
                  <wp:posOffset>52208</wp:posOffset>
                </wp:positionH>
                <wp:positionV relativeFrom="margin">
                  <wp:posOffset>8620539</wp:posOffset>
                </wp:positionV>
                <wp:extent cx="1383527" cy="12496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527" cy="1249680"/>
                        </a:xfrm>
                        <a:prstGeom prst="rect">
                          <a:avLst/>
                        </a:prstGeom>
                        <a:solidFill>
                          <a:srgbClr val="FFFFFF"/>
                        </a:solidFill>
                        <a:ln w="9525">
                          <a:solidFill>
                            <a:srgbClr val="000000"/>
                          </a:solidFill>
                          <a:miter lim="800000"/>
                          <a:headEnd/>
                          <a:tailEnd/>
                        </a:ln>
                      </wps:spPr>
                      <wps:txbx>
                        <w:txbxContent>
                          <w:p w14:paraId="61677E92" w14:textId="5227828A" w:rsidR="00051CE9" w:rsidRPr="005841A6" w:rsidRDefault="00051CE9" w:rsidP="00051CE9">
                            <w:pPr>
                              <w:jc w:val="center"/>
                              <w:rPr>
                                <w:sz w:val="18"/>
                              </w:rPr>
                            </w:pPr>
                            <w:r>
                              <w:rPr>
                                <w:sz w:val="18"/>
                              </w:rPr>
                              <w:t>HP</w:t>
                            </w:r>
                            <w:r>
                              <w:rPr>
                                <w:rFonts w:hint="eastAsia"/>
                                <w:sz w:val="18"/>
                              </w:rPr>
                              <w:t>・</w:t>
                            </w:r>
                            <w:r>
                              <w:rPr>
                                <w:rFonts w:hint="eastAsia"/>
                                <w:sz w:val="18"/>
                              </w:rPr>
                              <w:t>WEB</w:t>
                            </w:r>
                            <w:r>
                              <w:rPr>
                                <w:rFonts w:hint="eastAsia"/>
                                <w:sz w:val="18"/>
                              </w:rPr>
                              <w:t>回答</w:t>
                            </w:r>
                            <w:r w:rsidRPr="005841A6">
                              <w:rPr>
                                <w:sz w:val="18"/>
                              </w:rPr>
                              <w:t>は</w:t>
                            </w:r>
                          </w:p>
                          <w:p w14:paraId="5A6F896B" w14:textId="77777777" w:rsidR="00051CE9" w:rsidRPr="005841A6" w:rsidRDefault="00051CE9" w:rsidP="00051CE9">
                            <w:pPr>
                              <w:jc w:val="center"/>
                              <w:rPr>
                                <w:sz w:val="18"/>
                              </w:rPr>
                            </w:pPr>
                            <w:r w:rsidRPr="005841A6">
                              <w:rPr>
                                <w:rFonts w:hint="eastAsia"/>
                                <w:sz w:val="18"/>
                              </w:rPr>
                              <w:t>こちら</w:t>
                            </w:r>
                          </w:p>
                          <w:p w14:paraId="03F7BAAC" w14:textId="332E61D2" w:rsidR="00051CE9" w:rsidRDefault="00051CE9" w:rsidP="00051C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DFB3" id="_x0000_s1029" type="#_x0000_t202" style="position:absolute;left:0;text-align:left;margin-left:4.1pt;margin-top:678.8pt;width:108.95pt;height:98.4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">
                <v:textbox>
                  <w:txbxContent>
                    <w:p w14:paraId="61677E92" w14:textId="5227828A" w:rsidR="00051CE9" w:rsidRPr="005841A6" w:rsidRDefault="00051CE9" w:rsidP="00051CE9">
                      <w:pPr>
                        <w:jc w:val="center"/>
                        <w:rPr>
                          <w:sz w:val="18"/>
                        </w:rPr>
                      </w:pPr>
                      <w:r>
                        <w:rPr>
                          <w:sz w:val="18"/>
                        </w:rPr>
                        <w:t>HP</w:t>
                      </w:r>
                      <w:r>
                        <w:rPr>
                          <w:rFonts w:hint="eastAsia"/>
                          <w:sz w:val="18"/>
                        </w:rPr>
                        <w:t>・</w:t>
                      </w:r>
                      <w:r>
                        <w:rPr>
                          <w:rFonts w:hint="eastAsia"/>
                          <w:sz w:val="18"/>
                        </w:rPr>
                        <w:t>WEB</w:t>
                      </w:r>
                      <w:r>
                        <w:rPr>
                          <w:rFonts w:hint="eastAsia"/>
                          <w:sz w:val="18"/>
                        </w:rPr>
                        <w:t>回答</w:t>
                      </w:r>
                      <w:r w:rsidRPr="005841A6">
                        <w:rPr>
                          <w:sz w:val="18"/>
                        </w:rPr>
                        <w:t>は</w:t>
                      </w:r>
                    </w:p>
                    <w:p w14:paraId="5A6F896B" w14:textId="77777777" w:rsidR="00051CE9" w:rsidRPr="005841A6" w:rsidRDefault="00051CE9" w:rsidP="00051CE9">
                      <w:pPr>
                        <w:jc w:val="center"/>
                        <w:rPr>
                          <w:sz w:val="18"/>
                        </w:rPr>
                      </w:pPr>
                      <w:r w:rsidRPr="005841A6">
                        <w:rPr>
                          <w:rFonts w:hint="eastAsia"/>
                          <w:sz w:val="18"/>
                        </w:rPr>
                        <w:t>こちら</w:t>
                      </w:r>
                    </w:p>
                    <w:p w14:paraId="03F7BAAC" w14:textId="332E61D2" w:rsidR="00051CE9" w:rsidRDefault="00051CE9" w:rsidP="00051CE9">
                      <w:pPr>
                        <w:jc w:val="center"/>
                      </w:pPr>
                    </w:p>
                  </w:txbxContent>
                </v:textbox>
                <w10:wrap anchory="margin"/>
              </v:shape>
            </w:pict>
          </mc:Fallback>
        </mc:AlternateContent>
      </w:r>
      <w:r w:rsidR="009D58C0">
        <w:rPr>
          <w:sz w:val="24"/>
        </w:rPr>
        <w:br w:type="page"/>
      </w:r>
    </w:p>
    <w:p w14:paraId="4CBCB964" w14:textId="2CDD4B6B" w:rsidR="004153F5" w:rsidRDefault="003208D0" w:rsidP="00F93DE2">
      <w:pPr>
        <w:jc w:val="center"/>
        <w:rPr>
          <w:rFonts w:ascii="HGP創英角ｺﾞｼｯｸUB" w:eastAsia="HGP創英角ｺﾞｼｯｸUB" w:hAnsi="HGP創英角ｺﾞｼｯｸUB"/>
          <w:sz w:val="32"/>
          <w:szCs w:val="32"/>
        </w:rPr>
      </w:pPr>
      <w:r w:rsidRPr="003208D0">
        <w:rPr>
          <w:rFonts w:ascii="HGP創英角ｺﾞｼｯｸUB" w:eastAsia="HGP創英角ｺﾞｼｯｸUB" w:hAnsi="HGP創英角ｺﾞｼｯｸUB"/>
          <w:noProof/>
          <w:sz w:val="32"/>
          <w:szCs w:val="32"/>
        </w:rPr>
        <w:lastRenderedPageBreak/>
        <w:drawing>
          <wp:anchor distT="0" distB="0" distL="114300" distR="114300" simplePos="0" relativeHeight="251696640" behindDoc="0" locked="0" layoutInCell="1" allowOverlap="1" wp14:anchorId="1714A4FF" wp14:editId="4BCEBFDB">
            <wp:simplePos x="0" y="0"/>
            <wp:positionH relativeFrom="column">
              <wp:posOffset>5504221</wp:posOffset>
            </wp:positionH>
            <wp:positionV relativeFrom="paragraph">
              <wp:posOffset>78773</wp:posOffset>
            </wp:positionV>
            <wp:extent cx="629392" cy="629392"/>
            <wp:effectExtent l="0" t="0" r="0" b="0"/>
            <wp:wrapNone/>
            <wp:docPr id="23" name="図 23" descr="C:\Users\k00941\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00941\Downloads\qrcode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626" cy="632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3F5">
        <w:rPr>
          <w:rFonts w:ascii="ＭＳ Ｐゴシック" w:eastAsia="ＭＳ Ｐゴシック" w:hAnsi="ＭＳ Ｐゴシック"/>
          <w:noProof/>
          <w:sz w:val="24"/>
        </w:rPr>
        <mc:AlternateContent>
          <mc:Choice Requires="wps">
            <w:drawing>
              <wp:anchor distT="0" distB="0" distL="114300" distR="114300" simplePos="0" relativeHeight="251694592" behindDoc="0" locked="0" layoutInCell="1" allowOverlap="1" wp14:anchorId="39EB5A80" wp14:editId="363B06A1">
                <wp:simplePos x="0" y="0"/>
                <wp:positionH relativeFrom="margin">
                  <wp:posOffset>99916</wp:posOffset>
                </wp:positionH>
                <wp:positionV relativeFrom="paragraph">
                  <wp:posOffset>-6627</wp:posOffset>
                </wp:positionV>
                <wp:extent cx="6186115" cy="1129085"/>
                <wp:effectExtent l="0" t="0" r="24765" b="13970"/>
                <wp:wrapNone/>
                <wp:docPr id="18" name="正方形/長方形 18"/>
                <wp:cNvGraphicFramePr/>
                <a:graphic xmlns:a="http://schemas.openxmlformats.org/drawingml/2006/main">
                  <a:graphicData uri="http://schemas.microsoft.com/office/word/2010/wordprocessingShape">
                    <wps:wsp>
                      <wps:cNvSpPr/>
                      <wps:spPr>
                        <a:xfrm>
                          <a:off x="0" y="0"/>
                          <a:ext cx="6186115" cy="112908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06FDB" w14:textId="77777777" w:rsidR="00E10F7D" w:rsidRDefault="0025436B" w:rsidP="00E5591C">
                            <w:pPr>
                              <w:jc w:val="center"/>
                              <w:rPr>
                                <w:rFonts w:ascii="UD デジタル 教科書体 NP-R" w:eastAsia="UD デジタル 教科書体 NP-R"/>
                                <w:color w:val="000000" w:themeColor="text1"/>
                              </w:rPr>
                            </w:pPr>
                            <w:r w:rsidRPr="0025436B">
                              <w:rPr>
                                <w:rFonts w:ascii="UD デジタル 教科書体 NP-R" w:eastAsia="UD デジタル 教科書体 NP-R" w:hint="eastAsia"/>
                                <w:color w:val="000000" w:themeColor="text1"/>
                              </w:rPr>
                              <w:t>６月23日から29日は</w:t>
                            </w:r>
                            <w:r w:rsidRPr="004D7F79">
                              <w:rPr>
                                <w:rFonts w:ascii="UD デジタル 教科書体 NP-R" w:eastAsia="UD デジタル 教科書体 NP-R" w:hint="eastAsia"/>
                                <w:b/>
                                <w:color w:val="000000" w:themeColor="text1"/>
                              </w:rPr>
                              <w:t>男女共同参画週間</w:t>
                            </w:r>
                            <w:r w:rsidRPr="0025436B">
                              <w:rPr>
                                <w:rFonts w:ascii="UD デジタル 教科書体 NP-R" w:eastAsia="UD デジタル 教科書体 NP-R" w:hint="eastAsia"/>
                                <w:color w:val="000000" w:themeColor="text1"/>
                              </w:rPr>
                              <w:t>です</w:t>
                            </w:r>
                          </w:p>
                          <w:p w14:paraId="4684760D" w14:textId="2AF2F7EC" w:rsidR="00E5591C" w:rsidRDefault="0025436B" w:rsidP="00E5591C">
                            <w:pPr>
                              <w:jc w:val="center"/>
                              <w:rPr>
                                <w:rFonts w:ascii="UD デジタル 教科書体 NP-R" w:eastAsia="UD デジタル 教科書体 NP-R"/>
                                <w:color w:val="000000" w:themeColor="text1"/>
                              </w:rPr>
                            </w:pPr>
                            <w:r w:rsidRPr="0025436B">
                              <w:rPr>
                                <w:rFonts w:ascii="UD デジタル 教科書体 NP-R" w:eastAsia="UD デジタル 教科書体 NP-R" w:hint="eastAsia"/>
                                <w:color w:val="000000" w:themeColor="text1"/>
                              </w:rPr>
                              <w:t>～</w:t>
                            </w:r>
                            <w:r w:rsidR="009512DF">
                              <w:rPr>
                                <w:rFonts w:ascii="UD デジタル 教科書体 NP-R" w:eastAsia="UD デジタル 教科書体 NP-R" w:hint="eastAsia"/>
                                <w:b/>
                                <w:color w:val="000000" w:themeColor="text1"/>
                              </w:rPr>
                              <w:t>誰でも、どこでも、自分らしく</w:t>
                            </w:r>
                            <w:r w:rsidRPr="0025436B">
                              <w:rPr>
                                <w:rFonts w:ascii="UD デジタル 教科書体 NP-R" w:eastAsia="UD デジタル 教科書体 NP-R" w:hint="eastAsia"/>
                                <w:color w:val="000000" w:themeColor="text1"/>
                              </w:rPr>
                              <w:t>～</w:t>
                            </w:r>
                          </w:p>
                          <w:p w14:paraId="5590D254" w14:textId="44BA064A" w:rsidR="00B86962" w:rsidRDefault="00B86962" w:rsidP="00B86962">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Pr="00B86962">
                              <w:rPr>
                                <w:rFonts w:ascii="UD デジタル 教科書体 NP-R" w:eastAsia="UD デジタル 教科書体 NP-R" w:hint="eastAsia"/>
                                <w:color w:val="000000" w:themeColor="text1"/>
                              </w:rPr>
                              <w:t>性別による無意識の思い込み（アンコンシャス・バイアス）</w:t>
                            </w:r>
                            <w:r w:rsidR="00E5591C">
                              <w:rPr>
                                <w:rFonts w:ascii="UD デジタル 教科書体 NP-R" w:eastAsia="UD デジタル 教科書体 NP-R" w:hint="eastAsia"/>
                                <w:color w:val="000000" w:themeColor="text1"/>
                              </w:rPr>
                              <w:t>」とは？</w:t>
                            </w:r>
                          </w:p>
                          <w:p w14:paraId="24F55AF4" w14:textId="6A3A57A1" w:rsidR="008F29C2" w:rsidRPr="0025436B" w:rsidRDefault="00E5591C" w:rsidP="00B86962">
                            <w:pPr>
                              <w:jc w:val="center"/>
                              <w:rPr>
                                <w:rFonts w:ascii="UD デジタル 教科書体 NP-R" w:eastAsia="UD デジタル 教科書体 NP-R"/>
                                <w:color w:val="000000" w:themeColor="text1"/>
                              </w:rPr>
                            </w:pPr>
                            <w:r w:rsidRPr="00E5591C">
                              <w:rPr>
                                <w:rFonts w:ascii="UD デジタル 教科書体 NP-R" w:eastAsia="UD デジタル 教科書体 NP-R" w:hint="eastAsia"/>
                                <w:color w:val="000000" w:themeColor="text1"/>
                              </w:rPr>
                              <w:t>私たちのまわりの男女のパートナーシップについて、この機会に考えてみませんか？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B5A80" id="正方形/長方形 18" o:spid="_x0000_s1030" style="position:absolute;left:0;text-align:left;margin-left:7.85pt;margin-top:-.5pt;width:487.1pt;height:88.9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" filled="f" strokecolor="#1f497d [3215]" strokeweight="2pt">
                <v:textbox>
                  <w:txbxContent>
                    <w:p w14:paraId="07506FDB" w14:textId="77777777" w:rsidR="00E10F7D" w:rsidRDefault="0025436B" w:rsidP="00E5591C">
                      <w:pPr>
                        <w:jc w:val="center"/>
                        <w:rPr>
                          <w:rFonts w:ascii="UD デジタル 教科書体 NP-R" w:eastAsia="UD デジタル 教科書体 NP-R"/>
                          <w:color w:val="000000" w:themeColor="text1"/>
                        </w:rPr>
                      </w:pPr>
                      <w:r w:rsidRPr="0025436B">
                        <w:rPr>
                          <w:rFonts w:ascii="UD デジタル 教科書体 NP-R" w:eastAsia="UD デジタル 教科書体 NP-R" w:hint="eastAsia"/>
                          <w:color w:val="000000" w:themeColor="text1"/>
                        </w:rPr>
                        <w:t>６月23日から29日は</w:t>
                      </w:r>
                      <w:r w:rsidRPr="004D7F79">
                        <w:rPr>
                          <w:rFonts w:ascii="UD デジタル 教科書体 NP-R" w:eastAsia="UD デジタル 教科書体 NP-R" w:hint="eastAsia"/>
                          <w:b/>
                          <w:color w:val="000000" w:themeColor="text1"/>
                        </w:rPr>
                        <w:t>男女共同参画週間</w:t>
                      </w:r>
                      <w:r w:rsidRPr="0025436B">
                        <w:rPr>
                          <w:rFonts w:ascii="UD デジタル 教科書体 NP-R" w:eastAsia="UD デジタル 教科書体 NP-R" w:hint="eastAsia"/>
                          <w:color w:val="000000" w:themeColor="text1"/>
                        </w:rPr>
                        <w:t>です</w:t>
                      </w:r>
                    </w:p>
                    <w:p w14:paraId="4684760D" w14:textId="2AF2F7EC" w:rsidR="00E5591C" w:rsidRDefault="0025436B" w:rsidP="00E5591C">
                      <w:pPr>
                        <w:jc w:val="center"/>
                        <w:rPr>
                          <w:rFonts w:ascii="UD デジタル 教科書体 NP-R" w:eastAsia="UD デジタル 教科書体 NP-R"/>
                          <w:color w:val="000000" w:themeColor="text1"/>
                        </w:rPr>
                      </w:pPr>
                      <w:r w:rsidRPr="0025436B">
                        <w:rPr>
                          <w:rFonts w:ascii="UD デジタル 教科書体 NP-R" w:eastAsia="UD デジタル 教科書体 NP-R" w:hint="eastAsia"/>
                          <w:color w:val="000000" w:themeColor="text1"/>
                        </w:rPr>
                        <w:t>～</w:t>
                      </w:r>
                      <w:r w:rsidR="009512DF">
                        <w:rPr>
                          <w:rFonts w:ascii="UD デジタル 教科書体 NP-R" w:eastAsia="UD デジタル 教科書体 NP-R" w:hint="eastAsia"/>
                          <w:b/>
                          <w:color w:val="000000" w:themeColor="text1"/>
                        </w:rPr>
                        <w:t>誰でも、どこでも、自分らしく</w:t>
                      </w:r>
                      <w:r w:rsidRPr="0025436B">
                        <w:rPr>
                          <w:rFonts w:ascii="UD デジタル 教科書体 NP-R" w:eastAsia="UD デジタル 教科書体 NP-R" w:hint="eastAsia"/>
                          <w:color w:val="000000" w:themeColor="text1"/>
                        </w:rPr>
                        <w:t>～</w:t>
                      </w:r>
                    </w:p>
                    <w:p w14:paraId="5590D254" w14:textId="44BA064A" w:rsidR="00B86962" w:rsidRDefault="00B86962" w:rsidP="00B86962">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Pr="00B86962">
                        <w:rPr>
                          <w:rFonts w:ascii="UD デジタル 教科書体 NP-R" w:eastAsia="UD デジタル 教科書体 NP-R" w:hint="eastAsia"/>
                          <w:color w:val="000000" w:themeColor="text1"/>
                        </w:rPr>
                        <w:t>性別による無意識の思い込み（アンコンシャス・バイアス）</w:t>
                      </w:r>
                      <w:r w:rsidR="00E5591C">
                        <w:rPr>
                          <w:rFonts w:ascii="UD デジタル 教科書体 NP-R" w:eastAsia="UD デジタル 教科書体 NP-R" w:hint="eastAsia"/>
                          <w:color w:val="000000" w:themeColor="text1"/>
                        </w:rPr>
                        <w:t>」とは？</w:t>
                      </w:r>
                    </w:p>
                    <w:p w14:paraId="24F55AF4" w14:textId="6A3A57A1" w:rsidR="008F29C2" w:rsidRPr="0025436B" w:rsidRDefault="00E5591C" w:rsidP="00B86962">
                      <w:pPr>
                        <w:jc w:val="center"/>
                        <w:rPr>
                          <w:rFonts w:ascii="UD デジタル 教科書体 NP-R" w:eastAsia="UD デジタル 教科書体 NP-R"/>
                          <w:color w:val="000000" w:themeColor="text1"/>
                        </w:rPr>
                      </w:pPr>
                      <w:r w:rsidRPr="00E5591C">
                        <w:rPr>
                          <w:rFonts w:ascii="UD デジタル 教科書体 NP-R" w:eastAsia="UD デジタル 教科書体 NP-R" w:hint="eastAsia"/>
                          <w:color w:val="000000" w:themeColor="text1"/>
                        </w:rPr>
                        <w:t>私たちのまわりの男女のパートナーシップについて、この機会に考えてみませんか？</w:t>
                      </w:r>
                    </w:p>
                  </w:txbxContent>
                </v:textbox>
                <w10:wrap anchorx="margin"/>
              </v:rect>
            </w:pict>
          </mc:Fallback>
        </mc:AlternateContent>
      </w:r>
    </w:p>
    <w:p w14:paraId="2FAB19D5" w14:textId="30196983" w:rsidR="004153F5" w:rsidRDefault="004153F5" w:rsidP="00F93DE2">
      <w:pPr>
        <w:jc w:val="center"/>
        <w:rPr>
          <w:rFonts w:ascii="HGP創英角ｺﾞｼｯｸUB" w:eastAsia="HGP創英角ｺﾞｼｯｸUB" w:hAnsi="HGP創英角ｺﾞｼｯｸUB"/>
          <w:sz w:val="32"/>
          <w:szCs w:val="32"/>
        </w:rPr>
      </w:pPr>
    </w:p>
    <w:p w14:paraId="54ECC698" w14:textId="77777777" w:rsidR="00B86962" w:rsidRPr="00B86962" w:rsidRDefault="00B86962" w:rsidP="00F93DE2">
      <w:pPr>
        <w:jc w:val="center"/>
        <w:rPr>
          <w:rFonts w:ascii="HGP創英角ｺﾞｼｯｸUB" w:eastAsia="HGP創英角ｺﾞｼｯｸUB" w:hAnsi="HGP創英角ｺﾞｼｯｸUB"/>
          <w:sz w:val="21"/>
          <w:szCs w:val="32"/>
        </w:rPr>
      </w:pPr>
    </w:p>
    <w:p w14:paraId="2E2F3D9C" w14:textId="3E5E19C1" w:rsidR="004C62B7" w:rsidRPr="00F93DE2" w:rsidRDefault="00900D6B" w:rsidP="00F93DE2">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会社での研修に</w:t>
      </w:r>
      <w:r w:rsidR="00C02E8D" w:rsidRPr="00C02E8D">
        <w:rPr>
          <w:rFonts w:ascii="HGP創英角ｺﾞｼｯｸUB" w:eastAsia="HGP創英角ｺﾞｼｯｸUB" w:hAnsi="HGP創英角ｺﾞｼｯｸUB" w:hint="eastAsia"/>
          <w:sz w:val="32"/>
          <w:szCs w:val="32"/>
        </w:rPr>
        <w:t>お役立てください！</w:t>
      </w:r>
    </w:p>
    <w:p w14:paraId="61B07E2C" w14:textId="72D6AE62" w:rsidR="00CA6E6C" w:rsidRPr="00F8282C" w:rsidRDefault="00900D6B" w:rsidP="005D3F2D">
      <w:pPr>
        <w:ind w:firstLineChars="100" w:firstLine="210"/>
        <w:rPr>
          <w:rFonts w:ascii="ＭＳ Ｐゴシック" w:eastAsia="ＭＳ Ｐゴシック" w:hAnsi="ＭＳ Ｐゴシック"/>
        </w:rPr>
      </w:pPr>
      <w:r w:rsidRPr="00F8282C">
        <w:rPr>
          <w:rFonts w:ascii="ＭＳ Ｐゴシック" w:eastAsia="ＭＳ Ｐゴシック" w:hAnsi="ＭＳ Ｐゴシック" w:hint="eastAsia"/>
          <w:szCs w:val="22"/>
        </w:rPr>
        <w:t>男女共同参画や女性活躍、</w:t>
      </w:r>
      <w:r w:rsidR="00C02E8D" w:rsidRPr="00F8282C">
        <w:rPr>
          <w:rFonts w:ascii="ＭＳ Ｐゴシック" w:eastAsia="ＭＳ Ｐゴシック" w:hAnsi="ＭＳ Ｐゴシック" w:hint="eastAsia"/>
          <w:szCs w:val="22"/>
        </w:rPr>
        <w:t>ワーク・ライフ・バランス推進の</w:t>
      </w:r>
      <w:r w:rsidR="0055736D" w:rsidRPr="00F8282C">
        <w:rPr>
          <w:rFonts w:ascii="ＭＳ Ｐゴシック" w:eastAsia="ＭＳ Ｐゴシック" w:hAnsi="ＭＳ Ｐゴシック" w:hint="eastAsia"/>
          <w:szCs w:val="22"/>
        </w:rPr>
        <w:t>啓発ＤＶＤの貸</w:t>
      </w:r>
      <w:r w:rsidR="001C7A48" w:rsidRPr="00F8282C">
        <w:rPr>
          <w:rFonts w:ascii="ＭＳ Ｐゴシック" w:eastAsia="ＭＳ Ｐゴシック" w:hAnsi="ＭＳ Ｐゴシック" w:hint="eastAsia"/>
          <w:szCs w:val="22"/>
        </w:rPr>
        <w:t>し</w:t>
      </w:r>
      <w:r w:rsidR="0055736D" w:rsidRPr="00F8282C">
        <w:rPr>
          <w:rFonts w:ascii="ＭＳ Ｐゴシック" w:eastAsia="ＭＳ Ｐゴシック" w:hAnsi="ＭＳ Ｐゴシック" w:hint="eastAsia"/>
          <w:szCs w:val="22"/>
        </w:rPr>
        <w:t>出</w:t>
      </w:r>
      <w:r w:rsidR="001C7A48" w:rsidRPr="00F8282C">
        <w:rPr>
          <w:rFonts w:ascii="ＭＳ Ｐゴシック" w:eastAsia="ＭＳ Ｐゴシック" w:hAnsi="ＭＳ Ｐゴシック" w:hint="eastAsia"/>
          <w:szCs w:val="22"/>
        </w:rPr>
        <w:t>し</w:t>
      </w:r>
      <w:r w:rsidR="0055736D" w:rsidRPr="00F8282C">
        <w:rPr>
          <w:rFonts w:ascii="ＭＳ Ｐゴシック" w:eastAsia="ＭＳ Ｐゴシック" w:hAnsi="ＭＳ Ｐゴシック" w:hint="eastAsia"/>
          <w:szCs w:val="22"/>
        </w:rPr>
        <w:t>を行っています。</w:t>
      </w:r>
      <w:r w:rsidR="00C02E8D" w:rsidRPr="00F8282C">
        <w:rPr>
          <w:rFonts w:ascii="ＭＳ Ｐゴシック" w:eastAsia="ＭＳ Ｐゴシック" w:hAnsi="ＭＳ Ｐゴシック" w:hint="eastAsia"/>
          <w:szCs w:val="22"/>
        </w:rPr>
        <w:t>ぜひ</w:t>
      </w:r>
      <w:r w:rsidR="00E10F7D">
        <w:rPr>
          <w:rFonts w:ascii="ＭＳ Ｐゴシック" w:eastAsia="ＭＳ Ｐゴシック" w:hAnsi="ＭＳ Ｐゴシック" w:hint="eastAsia"/>
          <w:szCs w:val="22"/>
        </w:rPr>
        <w:t>、</w:t>
      </w:r>
      <w:r w:rsidRPr="00F8282C">
        <w:rPr>
          <w:rFonts w:ascii="ＭＳ Ｐゴシック" w:eastAsia="ＭＳ Ｐゴシック" w:hAnsi="ＭＳ Ｐゴシック" w:hint="eastAsia"/>
          <w:szCs w:val="22"/>
        </w:rPr>
        <w:t>会社の研修にお役立て</w:t>
      </w:r>
      <w:r w:rsidR="00C02E8D" w:rsidRPr="00F8282C">
        <w:rPr>
          <w:rFonts w:ascii="ＭＳ Ｐゴシック" w:eastAsia="ＭＳ Ｐゴシック" w:hAnsi="ＭＳ Ｐゴシック" w:hint="eastAsia"/>
          <w:szCs w:val="22"/>
        </w:rPr>
        <w:t>ください。</w:t>
      </w:r>
      <w:r w:rsidR="00CA6E6C" w:rsidRPr="00F93DE2">
        <w:rPr>
          <w:rFonts w:ascii="ＭＳ Ｐゴシック" w:eastAsia="ＭＳ Ｐゴシック" w:hAnsi="ＭＳ Ｐゴシック" w:hint="eastAsia"/>
        </w:rPr>
        <w:t>啓発ＤＶＤ一覧表や貸出方法 については、市ホームページ</w:t>
      </w:r>
      <w:r w:rsidR="00CA6E6C" w:rsidRPr="00F8282C">
        <w:rPr>
          <w:rFonts w:ascii="ＭＳ Ｐゴシック" w:eastAsia="ＭＳ Ｐゴシック" w:hAnsi="ＭＳ Ｐゴシック" w:hint="eastAsia"/>
        </w:rPr>
        <w:t>をご確認ください。</w:t>
      </w:r>
    </w:p>
    <w:p w14:paraId="2B96AB10" w14:textId="07971879" w:rsidR="002D350F" w:rsidRPr="00F75C17" w:rsidRDefault="00004AD7" w:rsidP="00F75C17">
      <w:pPr>
        <w:ind w:firstLineChars="200" w:firstLine="399"/>
        <w:rPr>
          <w:rFonts w:ascii="ＭＳ Ｐゴシック" w:eastAsia="ＭＳ Ｐゴシック" w:hAnsi="ＭＳ Ｐゴシック"/>
          <w:b/>
          <w:sz w:val="21"/>
          <w:szCs w:val="22"/>
        </w:rPr>
      </w:pPr>
      <w:r w:rsidRPr="00004AD7">
        <w:rPr>
          <w:rFonts w:ascii="ＭＳ Ｐゴシック" w:eastAsia="ＭＳ Ｐゴシック" w:hAnsi="ＭＳ Ｐゴシック"/>
          <w:noProof/>
          <w:sz w:val="21"/>
          <w:szCs w:val="22"/>
        </w:rPr>
        <w:drawing>
          <wp:anchor distT="0" distB="0" distL="114300" distR="114300" simplePos="0" relativeHeight="251699712" behindDoc="0" locked="0" layoutInCell="1" allowOverlap="1" wp14:anchorId="0BC6FC6F" wp14:editId="6D3963B0">
            <wp:simplePos x="0" y="0"/>
            <wp:positionH relativeFrom="column">
              <wp:posOffset>4148456</wp:posOffset>
            </wp:positionH>
            <wp:positionV relativeFrom="paragraph">
              <wp:posOffset>13335</wp:posOffset>
            </wp:positionV>
            <wp:extent cx="685800" cy="685800"/>
            <wp:effectExtent l="0" t="0" r="0" b="0"/>
            <wp:wrapNone/>
            <wp:docPr id="10" name="図 10" descr="C:\Users\k00941\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941\Downloads\qrcode (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B04" w:rsidRPr="00F8282C">
        <w:rPr>
          <w:rFonts w:ascii="ＭＳ Ｐゴシック" w:eastAsia="ＭＳ Ｐゴシック" w:hAnsi="ＭＳ Ｐゴシック" w:hint="eastAsia"/>
          <w:b/>
          <w:sz w:val="21"/>
          <w:szCs w:val="22"/>
        </w:rPr>
        <w:t>●</w:t>
      </w:r>
      <w:r w:rsidR="0088309E" w:rsidRPr="00F8282C">
        <w:rPr>
          <w:rFonts w:ascii="ＭＳ Ｐゴシック" w:eastAsia="ＭＳ Ｐゴシック" w:hAnsi="ＭＳ Ｐゴシック" w:hint="eastAsia"/>
          <w:b/>
          <w:sz w:val="21"/>
          <w:szCs w:val="22"/>
        </w:rPr>
        <w:t>啓発ＤＶＤ</w:t>
      </w:r>
      <w:r w:rsidR="00703B04" w:rsidRPr="00F8282C">
        <w:rPr>
          <w:rFonts w:ascii="ＭＳ Ｐゴシック" w:eastAsia="ＭＳ Ｐゴシック" w:hAnsi="ＭＳ Ｐゴシック" w:hint="eastAsia"/>
          <w:b/>
          <w:sz w:val="21"/>
          <w:szCs w:val="22"/>
        </w:rPr>
        <w:t>タイトル一覧（</w:t>
      </w:r>
      <w:r w:rsidR="00C5015F" w:rsidRPr="00F8282C">
        <w:rPr>
          <w:rFonts w:ascii="ＭＳ Ｐゴシック" w:eastAsia="ＭＳ Ｐゴシック" w:hAnsi="ＭＳ Ｐゴシック" w:hint="eastAsia"/>
          <w:b/>
          <w:sz w:val="21"/>
          <w:szCs w:val="22"/>
        </w:rPr>
        <w:t>抜粋</w:t>
      </w:r>
      <w:r w:rsidR="0088309E" w:rsidRPr="00F8282C">
        <w:rPr>
          <w:rFonts w:ascii="ＭＳ Ｐゴシック" w:eastAsia="ＭＳ Ｐゴシック" w:hAnsi="ＭＳ Ｐゴシック" w:hint="eastAsia"/>
          <w:b/>
          <w:sz w:val="21"/>
          <w:szCs w:val="22"/>
        </w:rPr>
        <w:t>）</w:t>
      </w:r>
    </w:p>
    <w:p w14:paraId="5511175A" w14:textId="7D0BEBD6" w:rsidR="00544F3C" w:rsidRPr="00004AD7" w:rsidRDefault="00004AD7" w:rsidP="002D350F">
      <w:pPr>
        <w:ind w:leftChars="300" w:left="629"/>
        <w:rPr>
          <w:rFonts w:ascii="ＭＳ Ｐゴシック" w:eastAsia="ＭＳ Ｐゴシック" w:hAnsi="ＭＳ Ｐゴシック"/>
          <w:sz w:val="21"/>
          <w:szCs w:val="22"/>
        </w:rPr>
      </w:pPr>
      <w:r w:rsidRPr="00F8282C">
        <w:rPr>
          <w:rFonts w:ascii="ＭＳ Ｐゴシック" w:eastAsia="ＭＳ Ｐゴシック" w:hAnsi="ＭＳ Ｐゴシック"/>
          <w:noProof/>
          <w:sz w:val="14"/>
          <w:szCs w:val="16"/>
        </w:rPr>
        <mc:AlternateContent>
          <mc:Choice Requires="wps">
            <w:drawing>
              <wp:anchor distT="45720" distB="45720" distL="114300" distR="114300" simplePos="0" relativeHeight="251680256" behindDoc="0" locked="0" layoutInCell="1" allowOverlap="1" wp14:anchorId="5474DC42" wp14:editId="3110B602">
                <wp:simplePos x="0" y="0"/>
                <wp:positionH relativeFrom="margin">
                  <wp:align>right</wp:align>
                </wp:positionH>
                <wp:positionV relativeFrom="page">
                  <wp:posOffset>2626995</wp:posOffset>
                </wp:positionV>
                <wp:extent cx="1543050" cy="322580"/>
                <wp:effectExtent l="0" t="0" r="0" b="12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2580"/>
                        </a:xfrm>
                        <a:prstGeom prst="rect">
                          <a:avLst/>
                        </a:prstGeom>
                        <a:noFill/>
                        <a:ln w="9525">
                          <a:noFill/>
                          <a:miter lim="800000"/>
                          <a:headEnd/>
                          <a:tailEnd/>
                        </a:ln>
                      </wps:spPr>
                      <wps:txbx>
                        <w:txbxContent>
                          <w:p w14:paraId="2E9EECF0" w14:textId="4B01DB4D" w:rsidR="00CA6E6C" w:rsidRPr="00F8282C" w:rsidRDefault="00CA6E6C">
                            <w:r w:rsidRPr="00F8282C">
                              <w:rPr>
                                <w:rFonts w:ascii="ＭＳ Ｐゴシック" w:eastAsia="ＭＳ Ｐゴシック" w:hAnsi="ＭＳ Ｐゴシック" w:hint="eastAsia"/>
                                <w:sz w:val="16"/>
                                <w:szCs w:val="16"/>
                              </w:rPr>
                              <w:t>（市ＨＰ：人権啓発ＤＶＤ貸し出し）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4DC42" id="_x0000_s1031" type="#_x0000_t202" style="position:absolute;left:0;text-align:left;margin-left:70.3pt;margin-top:206.85pt;width:121.5pt;height:25.4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" filled="f" stroked="f">
                <v:textbox style="mso-fit-shape-to-text:t">
                  <w:txbxContent>
                    <w:p w14:paraId="2E9EECF0" w14:textId="4B01DB4D" w:rsidR="00CA6E6C" w:rsidRPr="00F8282C" w:rsidRDefault="00CA6E6C">
                      <w:r w:rsidRPr="00F8282C">
                        <w:rPr>
                          <w:rFonts w:ascii="ＭＳ Ｐゴシック" w:eastAsia="ＭＳ Ｐゴシック" w:hAnsi="ＭＳ Ｐゴシック" w:hint="eastAsia"/>
                          <w:sz w:val="16"/>
                          <w:szCs w:val="16"/>
                        </w:rPr>
                        <w:t>（市ＨＰ：人権啓発ＤＶＤ貸し出し）</w:t>
                      </w:r>
                    </w:p>
                  </w:txbxContent>
                </v:textbox>
                <w10:wrap anchorx="margin" anchory="page"/>
              </v:shape>
            </w:pict>
          </mc:Fallback>
        </mc:AlternateContent>
      </w:r>
      <w:r w:rsidR="00E1249E" w:rsidRPr="00F8282C">
        <w:rPr>
          <w:rFonts w:ascii="ＭＳ Ｐゴシック" w:eastAsia="ＭＳ Ｐゴシック" w:hAnsi="ＭＳ Ｐゴシック" w:hint="eastAsia"/>
          <w:sz w:val="21"/>
          <w:szCs w:val="22"/>
        </w:rPr>
        <w:t>・「わたしらしく　あなたらしく」　多様な性を生きる</w:t>
      </w:r>
      <w:r w:rsidR="00885EE6" w:rsidRPr="00F8282C">
        <w:rPr>
          <w:rFonts w:ascii="ＭＳ Ｐゴシック" w:eastAsia="ＭＳ Ｐゴシック" w:hAnsi="ＭＳ Ｐゴシック" w:hint="eastAsia"/>
          <w:sz w:val="21"/>
          <w:szCs w:val="22"/>
        </w:rPr>
        <w:t>(</w:t>
      </w:r>
      <w:r w:rsidR="00885EE6" w:rsidRPr="00F8282C">
        <w:rPr>
          <w:rFonts w:ascii="ＭＳ Ｐゴシック" w:eastAsia="ＭＳ Ｐゴシック" w:hAnsi="ＭＳ Ｐゴシック"/>
          <w:sz w:val="21"/>
          <w:szCs w:val="22"/>
        </w:rPr>
        <w:t>2018</w:t>
      </w:r>
      <w:r w:rsidR="00885EE6" w:rsidRPr="00F8282C">
        <w:rPr>
          <w:rFonts w:ascii="ＭＳ Ｐゴシック" w:eastAsia="ＭＳ Ｐゴシック" w:hAnsi="ＭＳ Ｐゴシック" w:hint="eastAsia"/>
          <w:sz w:val="21"/>
          <w:szCs w:val="22"/>
        </w:rPr>
        <w:t>年)</w:t>
      </w:r>
      <w:r w:rsidRPr="00004AD7">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14:paraId="4E8F75E8" w14:textId="1B072B11" w:rsidR="001619DF" w:rsidRPr="00B86962" w:rsidRDefault="00F75C17" w:rsidP="00B86962">
      <w:pPr>
        <w:ind w:leftChars="300" w:left="629"/>
        <w:rPr>
          <w:rFonts w:ascii="ＭＳ Ｐゴシック" w:eastAsia="ＭＳ Ｐゴシック" w:hAnsi="ＭＳ Ｐゴシック"/>
          <w:b/>
          <w:sz w:val="21"/>
          <w:szCs w:val="22"/>
        </w:rPr>
      </w:pPr>
      <w:r>
        <w:rPr>
          <w:rFonts w:ascii="ＭＳ Ｐゴシック" w:eastAsia="ＭＳ Ｐゴシック" w:hAnsi="ＭＳ Ｐゴシック" w:hint="eastAsia"/>
          <w:sz w:val="21"/>
          <w:szCs w:val="22"/>
        </w:rPr>
        <w:t>・今企業に求められる「ビジネスと人権」への対応（2022年）</w:t>
      </w:r>
    </w:p>
    <w:p w14:paraId="0C0D86E5" w14:textId="3D2DDC9C" w:rsidR="004D01D2" w:rsidRPr="00C02E8D" w:rsidRDefault="00E10F7D">
      <w:pPr>
        <w:widowControl/>
        <w:jc w:val="left"/>
        <w:rPr>
          <w:rFonts w:ascii="ＭＳ ゴシック" w:eastAsia="ＭＳ ゴシック" w:hAnsi="ＭＳ ゴシック"/>
          <w:b/>
          <w:sz w:val="32"/>
          <w:szCs w:val="32"/>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6944" behindDoc="0" locked="0" layoutInCell="1" allowOverlap="1" wp14:anchorId="0F818E00" wp14:editId="36576ED3">
                <wp:simplePos x="0" y="0"/>
                <wp:positionH relativeFrom="margin">
                  <wp:align>left</wp:align>
                </wp:positionH>
                <wp:positionV relativeFrom="page">
                  <wp:posOffset>3171404</wp:posOffset>
                </wp:positionV>
                <wp:extent cx="6376670" cy="2090254"/>
                <wp:effectExtent l="0" t="0" r="24130" b="24765"/>
                <wp:wrapNone/>
                <wp:docPr id="4" name="角丸四角形 4"/>
                <wp:cNvGraphicFramePr/>
                <a:graphic xmlns:a="http://schemas.openxmlformats.org/drawingml/2006/main">
                  <a:graphicData uri="http://schemas.microsoft.com/office/word/2010/wordprocessingShape">
                    <wps:wsp>
                      <wps:cNvSpPr/>
                      <wps:spPr>
                        <a:xfrm>
                          <a:off x="0" y="0"/>
                          <a:ext cx="6376670" cy="20902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262D9D" w14:textId="46DF2870" w:rsidR="005D3F2D" w:rsidRPr="005D3F2D" w:rsidRDefault="0025436B" w:rsidP="005D3F2D">
                            <w:pPr>
                              <w:jc w:val="center"/>
                              <w:rPr>
                                <w:rFonts w:ascii="HGS創英角ﾎﾟｯﾌﾟ体" w:eastAsia="HGS創英角ﾎﾟｯﾌﾟ体" w:hAnsi="HGS創英角ﾎﾟｯﾌﾟ体"/>
                                <w:color w:val="000000" w:themeColor="text1"/>
                                <w:sz w:val="28"/>
                                <w:szCs w:val="28"/>
                                <w:shd w:val="pct15" w:color="auto" w:fill="FFFFFF"/>
                              </w:rPr>
                            </w:pPr>
                            <w:r>
                              <w:rPr>
                                <w:rFonts w:ascii="HGS創英角ﾎﾟｯﾌﾟ体" w:eastAsia="HGS創英角ﾎﾟｯﾌﾟ体" w:hAnsi="HGS創英角ﾎﾟｯﾌﾟ体" w:hint="eastAsia"/>
                                <w:color w:val="000000" w:themeColor="text1"/>
                                <w:sz w:val="28"/>
                                <w:szCs w:val="28"/>
                                <w:shd w:val="pct15" w:color="auto" w:fill="FFFFFF"/>
                              </w:rPr>
                              <w:t>滋賀県女性</w:t>
                            </w:r>
                            <w:r w:rsidR="001D0C9A">
                              <w:rPr>
                                <w:rFonts w:ascii="HGS創英角ﾎﾟｯﾌﾟ体" w:eastAsia="HGS創英角ﾎﾟｯﾌﾟ体" w:hAnsi="HGS創英角ﾎﾟｯﾌﾟ体" w:hint="eastAsia"/>
                                <w:color w:val="000000" w:themeColor="text1"/>
                                <w:sz w:val="28"/>
                                <w:szCs w:val="28"/>
                                <w:shd w:val="pct15" w:color="auto" w:fill="FFFFFF"/>
                              </w:rPr>
                              <w:t>活躍</w:t>
                            </w:r>
                            <w:r w:rsidR="001D0C9A">
                              <w:rPr>
                                <w:rFonts w:ascii="HGS創英角ﾎﾟｯﾌﾟ体" w:eastAsia="HGS創英角ﾎﾟｯﾌﾟ体" w:hAnsi="HGS創英角ﾎﾟｯﾌﾟ体"/>
                                <w:color w:val="000000" w:themeColor="text1"/>
                                <w:sz w:val="28"/>
                                <w:szCs w:val="28"/>
                                <w:shd w:val="pct15" w:color="auto" w:fill="FFFFFF"/>
                              </w:rPr>
                              <w:t>推進企業を</w:t>
                            </w:r>
                            <w:r w:rsidR="001D0C9A">
                              <w:rPr>
                                <w:rFonts w:ascii="HGS創英角ﾎﾟｯﾌﾟ体" w:eastAsia="HGS創英角ﾎﾟｯﾌﾟ体" w:hAnsi="HGS創英角ﾎﾟｯﾌﾟ体" w:hint="eastAsia"/>
                                <w:color w:val="000000" w:themeColor="text1"/>
                                <w:sz w:val="28"/>
                                <w:szCs w:val="28"/>
                                <w:shd w:val="pct15" w:color="auto" w:fill="FFFFFF"/>
                              </w:rPr>
                              <w:t>ご存知</w:t>
                            </w:r>
                            <w:r w:rsidR="001D0C9A">
                              <w:rPr>
                                <w:rFonts w:ascii="HGS創英角ﾎﾟｯﾌﾟ体" w:eastAsia="HGS創英角ﾎﾟｯﾌﾟ体" w:hAnsi="HGS創英角ﾎﾟｯﾌﾟ体"/>
                                <w:color w:val="000000" w:themeColor="text1"/>
                                <w:sz w:val="28"/>
                                <w:szCs w:val="28"/>
                                <w:shd w:val="pct15" w:color="auto" w:fill="FFFFFF"/>
                              </w:rPr>
                              <w:t>ですか</w:t>
                            </w:r>
                            <w:r w:rsidR="001D0C9A">
                              <w:rPr>
                                <w:rFonts w:ascii="HGS創英角ﾎﾟｯﾌﾟ体" w:eastAsia="HGS創英角ﾎﾟｯﾌﾟ体" w:hAnsi="HGS創英角ﾎﾟｯﾌﾟ体" w:hint="eastAsia"/>
                                <w:color w:val="000000" w:themeColor="text1"/>
                                <w:sz w:val="28"/>
                                <w:szCs w:val="28"/>
                                <w:shd w:val="pct15" w:color="auto" w:fill="FFFFFF"/>
                              </w:rPr>
                              <w:t>？</w:t>
                            </w:r>
                          </w:p>
                          <w:p w14:paraId="321AF427" w14:textId="1404E395" w:rsidR="00DA396D" w:rsidRDefault="008F29C2" w:rsidP="00253E54">
                            <w:pPr>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滋賀県では</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女性活躍推進</w:t>
                            </w:r>
                            <w:r>
                              <w:rPr>
                                <w:rFonts w:ascii="UD デジタル 教科書体 NP-R" w:eastAsia="UD デジタル 教科書体 NP-R" w:hAnsi="HGS創英角ﾎﾟｯﾌﾟ体"/>
                                <w:color w:val="000000" w:themeColor="text1"/>
                                <w:szCs w:val="21"/>
                              </w:rPr>
                              <w:t>の</w:t>
                            </w:r>
                            <w:r>
                              <w:rPr>
                                <w:rFonts w:ascii="UD デジタル 教科書体 NP-R" w:eastAsia="UD デジタル 教科書体 NP-R" w:hAnsi="HGS創英角ﾎﾟｯﾌﾟ体" w:hint="eastAsia"/>
                                <w:color w:val="000000" w:themeColor="text1"/>
                                <w:szCs w:val="21"/>
                              </w:rPr>
                              <w:t>取組状況</w:t>
                            </w:r>
                            <w:r>
                              <w:rPr>
                                <w:rFonts w:ascii="UD デジタル 教科書体 NP-R" w:eastAsia="UD デジタル 教科書体 NP-R" w:hAnsi="HGS創英角ﾎﾟｯﾌﾟ体"/>
                                <w:color w:val="000000" w:themeColor="text1"/>
                                <w:szCs w:val="21"/>
                              </w:rPr>
                              <w:t>に</w:t>
                            </w:r>
                            <w:r>
                              <w:rPr>
                                <w:rFonts w:ascii="UD デジタル 教科書体 NP-R" w:eastAsia="UD デジタル 教科書体 NP-R" w:hAnsi="HGS創英角ﾎﾟｯﾌﾟ体" w:hint="eastAsia"/>
                                <w:color w:val="000000" w:themeColor="text1"/>
                                <w:szCs w:val="21"/>
                              </w:rPr>
                              <w:t>応じて「一つ星</w:t>
                            </w:r>
                            <w:r>
                              <w:rPr>
                                <w:rFonts w:ascii="UD デジタル 教科書体 NP-R" w:eastAsia="UD デジタル 教科書体 NP-R" w:hAnsi="HGS創英角ﾎﾟｯﾌﾟ体"/>
                                <w:color w:val="000000" w:themeColor="text1"/>
                                <w:szCs w:val="21"/>
                              </w:rPr>
                              <w:t>企業</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」「二つ星企業</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「三つ星</w:t>
                            </w:r>
                            <w:r>
                              <w:rPr>
                                <w:rFonts w:ascii="UD デジタル 教科書体 NP-R" w:eastAsia="UD デジタル 教科書体 NP-R" w:hAnsi="HGS創英角ﾎﾟｯﾌﾟ体"/>
                                <w:color w:val="000000" w:themeColor="text1"/>
                                <w:szCs w:val="21"/>
                              </w:rPr>
                              <w:t>企業</w:t>
                            </w:r>
                            <w:r>
                              <w:rPr>
                                <w:rFonts w:ascii="UD デジタル 教科書体 NP-R" w:eastAsia="UD デジタル 教科書体 NP-R" w:hAnsi="HGS創英角ﾎﾟｯﾌﾟ体" w:hint="eastAsia"/>
                                <w:color w:val="000000" w:themeColor="text1"/>
                                <w:szCs w:val="21"/>
                              </w:rPr>
                              <w:t>☆☆☆」として認証しています。</w:t>
                            </w:r>
                            <w:r w:rsidR="00CD38EA">
                              <w:rPr>
                                <w:rFonts w:ascii="UD デジタル 教科書体 NP-R" w:eastAsia="UD デジタル 教科書体 NP-R" w:hAnsi="HGS創英角ﾎﾟｯﾌﾟ体" w:hint="eastAsia"/>
                                <w:color w:val="000000" w:themeColor="text1"/>
                                <w:szCs w:val="21"/>
                              </w:rPr>
                              <w:t>滋賀県</w:t>
                            </w:r>
                            <w:r w:rsidR="001D0C9A">
                              <w:rPr>
                                <w:rFonts w:ascii="UD デジタル 教科書体 NP-R" w:eastAsia="UD デジタル 教科書体 NP-R" w:hAnsi="HGS創英角ﾎﾟｯﾌﾟ体" w:hint="eastAsia"/>
                                <w:color w:val="000000" w:themeColor="text1"/>
                                <w:szCs w:val="21"/>
                              </w:rPr>
                              <w:t>ホームページにて、企業で</w:t>
                            </w:r>
                            <w:r w:rsidR="00CD38EA">
                              <w:rPr>
                                <w:rFonts w:ascii="UD デジタル 教科書体 NP-R" w:eastAsia="UD デジタル 教科書体 NP-R" w:hAnsi="HGS創英角ﾎﾟｯﾌﾟ体" w:hint="eastAsia"/>
                                <w:color w:val="000000" w:themeColor="text1"/>
                                <w:szCs w:val="21"/>
                              </w:rPr>
                              <w:t>の取組事例</w:t>
                            </w:r>
                            <w:r w:rsidR="00CD38EA">
                              <w:rPr>
                                <w:rFonts w:ascii="UD デジタル 教科書体 NP-R" w:eastAsia="UD デジタル 教科書体 NP-R" w:hAnsi="HGS創英角ﾎﾟｯﾌﾟ体"/>
                                <w:color w:val="000000" w:themeColor="text1"/>
                                <w:szCs w:val="21"/>
                              </w:rPr>
                              <w:t>を</w:t>
                            </w:r>
                            <w:r w:rsidR="001D0C9A">
                              <w:rPr>
                                <w:rFonts w:ascii="UD デジタル 教科書体 NP-R" w:eastAsia="UD デジタル 教科書体 NP-R" w:hAnsi="HGS創英角ﾎﾟｯﾌﾟ体" w:hint="eastAsia"/>
                                <w:color w:val="000000" w:themeColor="text1"/>
                                <w:szCs w:val="21"/>
                              </w:rPr>
                              <w:t>紹介しています。</w:t>
                            </w:r>
                          </w:p>
                          <w:p w14:paraId="74DF1073" w14:textId="494716D3" w:rsidR="008F29C2" w:rsidRPr="001D0C9A" w:rsidRDefault="008F29C2" w:rsidP="001D0C9A">
                            <w:pPr>
                              <w:ind w:leftChars="100" w:left="210"/>
                              <w:jc w:val="left"/>
                              <w:rPr>
                                <w:rFonts w:ascii="UD デジタル 教科書体 NP-R" w:eastAsia="UD デジタル 教科書体 NP-R" w:hAnsi="HGS創英角ﾎﾟｯﾌﾟ体"/>
                                <w:color w:val="000000" w:themeColor="text1"/>
                                <w:szCs w:val="21"/>
                                <w:u w:val="single"/>
                              </w:rPr>
                            </w:pPr>
                            <w:r w:rsidRPr="001D0C9A">
                              <w:rPr>
                                <w:rFonts w:ascii="UD デジタル 教科書体 NP-R" w:eastAsia="UD デジタル 教科書体 NP-R" w:hAnsi="HGS創英角ﾎﾟｯﾌﾟ体" w:hint="eastAsia"/>
                                <w:color w:val="000000" w:themeColor="text1"/>
                                <w:szCs w:val="21"/>
                                <w:u w:val="single"/>
                              </w:rPr>
                              <w:t>湖南市内の</w:t>
                            </w:r>
                            <w:r w:rsidRPr="001D0C9A">
                              <w:rPr>
                                <w:rFonts w:ascii="UD デジタル 教科書体 NP-R" w:eastAsia="UD デジタル 教科書体 NP-R" w:hAnsi="HGS創英角ﾎﾟｯﾌﾟ体"/>
                                <w:color w:val="000000" w:themeColor="text1"/>
                                <w:szCs w:val="21"/>
                                <w:u w:val="single"/>
                              </w:rPr>
                              <w:t>認証企業</w:t>
                            </w:r>
                          </w:p>
                          <w:p w14:paraId="47437E95" w14:textId="28B7E65D" w:rsidR="008F29C2" w:rsidRDefault="008F29C2" w:rsidP="001D0C9A">
                            <w:pPr>
                              <w:ind w:leftChars="100" w:left="210" w:firstLineChars="100" w:firstLine="210"/>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三つ星</w:t>
                            </w:r>
                            <w:r>
                              <w:rPr>
                                <w:rFonts w:ascii="UD デジタル 教科書体 NP-R" w:eastAsia="UD デジタル 教科書体 NP-R" w:hAnsi="HGS創英角ﾎﾟｯﾌﾟ体"/>
                                <w:color w:val="000000" w:themeColor="text1"/>
                                <w:szCs w:val="21"/>
                              </w:rPr>
                              <w:t>☆☆☆</w:t>
                            </w:r>
                            <w:r w:rsidR="00CD38EA">
                              <w:rPr>
                                <w:rFonts w:ascii="UD デジタル 教科書体 NP-R" w:eastAsia="UD デジタル 教科書体 NP-R" w:hAnsi="HGS創英角ﾎﾟｯﾌﾟ体" w:hint="eastAsia"/>
                                <w:color w:val="000000" w:themeColor="text1"/>
                                <w:szCs w:val="21"/>
                              </w:rPr>
                              <w:t xml:space="preserve">　社会福祉法人</w:t>
                            </w:r>
                            <w:r w:rsidR="001D0C9A">
                              <w:rPr>
                                <w:rFonts w:ascii="UD デジタル 教科書体 NP-R" w:eastAsia="UD デジタル 教科書体 NP-R" w:hAnsi="HGS創英角ﾎﾟｯﾌﾟ体" w:hint="eastAsia"/>
                                <w:color w:val="000000" w:themeColor="text1"/>
                                <w:szCs w:val="21"/>
                              </w:rPr>
                              <w:t xml:space="preserve"> </w:t>
                            </w:r>
                            <w:r w:rsidR="00CD38EA">
                              <w:rPr>
                                <w:rFonts w:ascii="UD デジタル 教科書体 NP-R" w:eastAsia="UD デジタル 教科書体 NP-R" w:hAnsi="HGS創英角ﾎﾟｯﾌﾟ体"/>
                                <w:color w:val="000000" w:themeColor="text1"/>
                                <w:szCs w:val="21"/>
                              </w:rPr>
                              <w:t>八起会</w:t>
                            </w:r>
                          </w:p>
                          <w:p w14:paraId="32EE1C16" w14:textId="68844CB1" w:rsidR="00CD38EA" w:rsidRDefault="00CD38EA" w:rsidP="001D0C9A">
                            <w:pPr>
                              <w:ind w:leftChars="100" w:left="210" w:firstLineChars="100" w:firstLine="210"/>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二つ星</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 xml:space="preserve">　</w:t>
                            </w:r>
                            <w:r w:rsidR="001D0C9A">
                              <w:rPr>
                                <w:rFonts w:ascii="UD デジタル 教科書体 NP-R" w:eastAsia="UD デジタル 教科書体 NP-R" w:hAnsi="HGS創英角ﾎﾟｯﾌﾟ体" w:hint="eastAsia"/>
                                <w:color w:val="000000" w:themeColor="text1"/>
                                <w:szCs w:val="21"/>
                              </w:rPr>
                              <w:t xml:space="preserve">　</w:t>
                            </w:r>
                            <w:r>
                              <w:rPr>
                                <w:rFonts w:ascii="UD デジタル 教科書体 NP-R" w:eastAsia="UD デジタル 教科書体 NP-R" w:hAnsi="HGS創英角ﾎﾟｯﾌﾟ体" w:hint="eastAsia"/>
                                <w:color w:val="000000" w:themeColor="text1"/>
                                <w:szCs w:val="21"/>
                              </w:rPr>
                              <w:t>甲賀</w:t>
                            </w:r>
                            <w:r>
                              <w:rPr>
                                <w:rFonts w:ascii="UD デジタル 教科書体 NP-R" w:eastAsia="UD デジタル 教科書体 NP-R" w:hAnsi="HGS創英角ﾎﾟｯﾌﾟ体"/>
                                <w:color w:val="000000" w:themeColor="text1"/>
                                <w:szCs w:val="21"/>
                              </w:rPr>
                              <w:t>高分子</w:t>
                            </w:r>
                            <w:r w:rsidR="001D0C9A">
                              <w:rPr>
                                <w:rFonts w:ascii="UD デジタル 教科書体 NP-R" w:eastAsia="UD デジタル 教科書体 NP-R" w:hAnsi="HGS創英角ﾎﾟｯﾌﾟ体"/>
                                <w:color w:val="000000" w:themeColor="text1"/>
                                <w:szCs w:val="21"/>
                              </w:rPr>
                              <w:t>株式会社</w:t>
                            </w:r>
                            <w:r w:rsidR="001D0C9A">
                              <w:rPr>
                                <w:rFonts w:ascii="UD デジタル 教科書体 NP-R" w:eastAsia="UD デジタル 教科書体 NP-R" w:hAnsi="HGS創英角ﾎﾟｯﾌﾟ体" w:hint="eastAsia"/>
                                <w:color w:val="000000" w:themeColor="text1"/>
                                <w:szCs w:val="21"/>
                              </w:rPr>
                              <w:t>、</w:t>
                            </w:r>
                            <w:r>
                              <w:rPr>
                                <w:rFonts w:ascii="UD デジタル 教科書体 NP-R" w:eastAsia="UD デジタル 教科書体 NP-R" w:hAnsi="HGS創英角ﾎﾟｯﾌﾟ体" w:hint="eastAsia"/>
                                <w:color w:val="000000" w:themeColor="text1"/>
                                <w:szCs w:val="21"/>
                              </w:rPr>
                              <w:t>株式会社</w:t>
                            </w:r>
                            <w:r>
                              <w:rPr>
                                <w:rFonts w:ascii="UD デジタル 教科書体 NP-R" w:eastAsia="UD デジタル 教科書体 NP-R" w:hAnsi="HGS創英角ﾎﾟｯﾌﾟ体"/>
                                <w:color w:val="000000" w:themeColor="text1"/>
                                <w:szCs w:val="21"/>
                              </w:rPr>
                              <w:t>シンコーメタリコン　他</w:t>
                            </w:r>
                          </w:p>
                          <w:p w14:paraId="536B4C1C" w14:textId="77DF13FB" w:rsidR="001D0C9A" w:rsidRPr="00253E54" w:rsidRDefault="001D0C9A" w:rsidP="001D0C9A">
                            <w:pPr>
                              <w:ind w:leftChars="100" w:left="210" w:firstLineChars="100" w:firstLine="210"/>
                              <w:jc w:val="left"/>
                              <w:rPr>
                                <w:rFonts w:ascii="UD デジタル 教科書体 NP-R" w:eastAsia="UD デジタル 教科書体 NP-R" w:hAnsi="HGS創英角ﾎﾟｯﾌﾟ体"/>
                                <w:color w:val="000000" w:themeColor="text1"/>
                                <w:sz w:val="21"/>
                                <w:szCs w:val="21"/>
                              </w:rPr>
                            </w:pPr>
                            <w:r>
                              <w:rPr>
                                <w:rFonts w:ascii="UD デジタル 教科書体 NP-R" w:eastAsia="UD デジタル 教科書体 NP-R" w:hAnsi="HGS創英角ﾎﾟｯﾌﾟ体" w:hint="eastAsia"/>
                                <w:color w:val="000000" w:themeColor="text1"/>
                                <w:szCs w:val="21"/>
                              </w:rPr>
                              <w:t>一つ星</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color w:val="000000" w:themeColor="text1"/>
                                <w:szCs w:val="21"/>
                              </w:rPr>
                              <w:t xml:space="preserve">　　　</w:t>
                            </w:r>
                            <w:r>
                              <w:rPr>
                                <w:rFonts w:ascii="UD デジタル 教科書体 NP-R" w:eastAsia="UD デジタル 教科書体 NP-R" w:hAnsi="HGS創英角ﾎﾟｯﾌﾟ体" w:hint="eastAsia"/>
                                <w:color w:val="000000" w:themeColor="text1"/>
                                <w:szCs w:val="21"/>
                              </w:rPr>
                              <w:t>ア</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ア・ン コーポレーション株式会社、</w:t>
                            </w:r>
                            <w:r w:rsidR="00340809">
                              <w:rPr>
                                <w:rFonts w:ascii="UD デジタル 教科書体 NP-R" w:eastAsia="UD デジタル 教科書体 NP-R" w:hAnsi="HGS創英角ﾎﾟｯﾌﾟ体" w:hint="eastAsia"/>
                                <w:color w:val="000000" w:themeColor="text1"/>
                                <w:szCs w:val="21"/>
                              </w:rPr>
                              <w:t>共和建設株式会社</w:t>
                            </w:r>
                            <w:r w:rsidR="00F8560A">
                              <w:rPr>
                                <w:rFonts w:ascii="UD デジタル 教科書体 NP-R" w:eastAsia="UD デジタル 教科書体 NP-R" w:hAnsi="HGS創英角ﾎﾟｯﾌﾟ体" w:hint="eastAsia"/>
                                <w:color w:val="000000" w:themeColor="text1"/>
                                <w:szCs w:val="21"/>
                              </w:rPr>
                              <w:t xml:space="preserve">　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18E00" id="角丸四角形 4" o:spid="_x0000_s1032" style="position:absolute;margin-left:0;margin-top:249.7pt;width:502.1pt;height:164.6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" filled="f" strokecolor="#243f60 [1604]" strokeweight="2pt">
                <v:textbox>
                  <w:txbxContent>
                    <w:p w14:paraId="7C262D9D" w14:textId="46DF2870" w:rsidR="005D3F2D" w:rsidRPr="005D3F2D" w:rsidRDefault="0025436B" w:rsidP="005D3F2D">
                      <w:pPr>
                        <w:jc w:val="center"/>
                        <w:rPr>
                          <w:rFonts w:ascii="HGS創英角ﾎﾟｯﾌﾟ体" w:eastAsia="HGS創英角ﾎﾟｯﾌﾟ体" w:hAnsi="HGS創英角ﾎﾟｯﾌﾟ体"/>
                          <w:color w:val="000000" w:themeColor="text1"/>
                          <w:sz w:val="28"/>
                          <w:szCs w:val="28"/>
                          <w:shd w:val="pct15" w:color="auto" w:fill="FFFFFF"/>
                        </w:rPr>
                      </w:pPr>
                      <w:r>
                        <w:rPr>
                          <w:rFonts w:ascii="HGS創英角ﾎﾟｯﾌﾟ体" w:eastAsia="HGS創英角ﾎﾟｯﾌﾟ体" w:hAnsi="HGS創英角ﾎﾟｯﾌﾟ体" w:hint="eastAsia"/>
                          <w:color w:val="000000" w:themeColor="text1"/>
                          <w:sz w:val="28"/>
                          <w:szCs w:val="28"/>
                          <w:shd w:val="pct15" w:color="auto" w:fill="FFFFFF"/>
                        </w:rPr>
                        <w:t>滋賀県女性</w:t>
                      </w:r>
                      <w:r w:rsidR="001D0C9A">
                        <w:rPr>
                          <w:rFonts w:ascii="HGS創英角ﾎﾟｯﾌﾟ体" w:eastAsia="HGS創英角ﾎﾟｯﾌﾟ体" w:hAnsi="HGS創英角ﾎﾟｯﾌﾟ体" w:hint="eastAsia"/>
                          <w:color w:val="000000" w:themeColor="text1"/>
                          <w:sz w:val="28"/>
                          <w:szCs w:val="28"/>
                          <w:shd w:val="pct15" w:color="auto" w:fill="FFFFFF"/>
                        </w:rPr>
                        <w:t>活躍</w:t>
                      </w:r>
                      <w:r w:rsidR="001D0C9A">
                        <w:rPr>
                          <w:rFonts w:ascii="HGS創英角ﾎﾟｯﾌﾟ体" w:eastAsia="HGS創英角ﾎﾟｯﾌﾟ体" w:hAnsi="HGS創英角ﾎﾟｯﾌﾟ体"/>
                          <w:color w:val="000000" w:themeColor="text1"/>
                          <w:sz w:val="28"/>
                          <w:szCs w:val="28"/>
                          <w:shd w:val="pct15" w:color="auto" w:fill="FFFFFF"/>
                        </w:rPr>
                        <w:t>推進企業を</w:t>
                      </w:r>
                      <w:r w:rsidR="001D0C9A">
                        <w:rPr>
                          <w:rFonts w:ascii="HGS創英角ﾎﾟｯﾌﾟ体" w:eastAsia="HGS創英角ﾎﾟｯﾌﾟ体" w:hAnsi="HGS創英角ﾎﾟｯﾌﾟ体" w:hint="eastAsia"/>
                          <w:color w:val="000000" w:themeColor="text1"/>
                          <w:sz w:val="28"/>
                          <w:szCs w:val="28"/>
                          <w:shd w:val="pct15" w:color="auto" w:fill="FFFFFF"/>
                        </w:rPr>
                        <w:t>ご存知</w:t>
                      </w:r>
                      <w:r w:rsidR="001D0C9A">
                        <w:rPr>
                          <w:rFonts w:ascii="HGS創英角ﾎﾟｯﾌﾟ体" w:eastAsia="HGS創英角ﾎﾟｯﾌﾟ体" w:hAnsi="HGS創英角ﾎﾟｯﾌﾟ体"/>
                          <w:color w:val="000000" w:themeColor="text1"/>
                          <w:sz w:val="28"/>
                          <w:szCs w:val="28"/>
                          <w:shd w:val="pct15" w:color="auto" w:fill="FFFFFF"/>
                        </w:rPr>
                        <w:t>ですか</w:t>
                      </w:r>
                      <w:r w:rsidR="001D0C9A">
                        <w:rPr>
                          <w:rFonts w:ascii="HGS創英角ﾎﾟｯﾌﾟ体" w:eastAsia="HGS創英角ﾎﾟｯﾌﾟ体" w:hAnsi="HGS創英角ﾎﾟｯﾌﾟ体" w:hint="eastAsia"/>
                          <w:color w:val="000000" w:themeColor="text1"/>
                          <w:sz w:val="28"/>
                          <w:szCs w:val="28"/>
                          <w:shd w:val="pct15" w:color="auto" w:fill="FFFFFF"/>
                        </w:rPr>
                        <w:t>？</w:t>
                      </w:r>
                    </w:p>
                    <w:p w14:paraId="321AF427" w14:textId="1404E395" w:rsidR="00DA396D" w:rsidRDefault="008F29C2" w:rsidP="00253E54">
                      <w:pPr>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滋賀県では</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女性活躍推進</w:t>
                      </w:r>
                      <w:r>
                        <w:rPr>
                          <w:rFonts w:ascii="UD デジタル 教科書体 NP-R" w:eastAsia="UD デジタル 教科書体 NP-R" w:hAnsi="HGS創英角ﾎﾟｯﾌﾟ体"/>
                          <w:color w:val="000000" w:themeColor="text1"/>
                          <w:szCs w:val="21"/>
                        </w:rPr>
                        <w:t>の</w:t>
                      </w:r>
                      <w:r>
                        <w:rPr>
                          <w:rFonts w:ascii="UD デジタル 教科書体 NP-R" w:eastAsia="UD デジタル 教科書体 NP-R" w:hAnsi="HGS創英角ﾎﾟｯﾌﾟ体" w:hint="eastAsia"/>
                          <w:color w:val="000000" w:themeColor="text1"/>
                          <w:szCs w:val="21"/>
                        </w:rPr>
                        <w:t>取組状況</w:t>
                      </w:r>
                      <w:r>
                        <w:rPr>
                          <w:rFonts w:ascii="UD デジタル 教科書体 NP-R" w:eastAsia="UD デジタル 教科書体 NP-R" w:hAnsi="HGS創英角ﾎﾟｯﾌﾟ体"/>
                          <w:color w:val="000000" w:themeColor="text1"/>
                          <w:szCs w:val="21"/>
                        </w:rPr>
                        <w:t>に</w:t>
                      </w:r>
                      <w:r>
                        <w:rPr>
                          <w:rFonts w:ascii="UD デジタル 教科書体 NP-R" w:eastAsia="UD デジタル 教科書体 NP-R" w:hAnsi="HGS創英角ﾎﾟｯﾌﾟ体" w:hint="eastAsia"/>
                          <w:color w:val="000000" w:themeColor="text1"/>
                          <w:szCs w:val="21"/>
                        </w:rPr>
                        <w:t>応じて「一つ星</w:t>
                      </w:r>
                      <w:r>
                        <w:rPr>
                          <w:rFonts w:ascii="UD デジタル 教科書体 NP-R" w:eastAsia="UD デジタル 教科書体 NP-R" w:hAnsi="HGS創英角ﾎﾟｯﾌﾟ体"/>
                          <w:color w:val="000000" w:themeColor="text1"/>
                          <w:szCs w:val="21"/>
                        </w:rPr>
                        <w:t>企業</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」「二つ星企業</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「三つ星</w:t>
                      </w:r>
                      <w:r>
                        <w:rPr>
                          <w:rFonts w:ascii="UD デジタル 教科書体 NP-R" w:eastAsia="UD デジタル 教科書体 NP-R" w:hAnsi="HGS創英角ﾎﾟｯﾌﾟ体"/>
                          <w:color w:val="000000" w:themeColor="text1"/>
                          <w:szCs w:val="21"/>
                        </w:rPr>
                        <w:t>企業</w:t>
                      </w:r>
                      <w:r>
                        <w:rPr>
                          <w:rFonts w:ascii="UD デジタル 教科書体 NP-R" w:eastAsia="UD デジタル 教科書体 NP-R" w:hAnsi="HGS創英角ﾎﾟｯﾌﾟ体" w:hint="eastAsia"/>
                          <w:color w:val="000000" w:themeColor="text1"/>
                          <w:szCs w:val="21"/>
                        </w:rPr>
                        <w:t>☆☆☆」として認証しています。</w:t>
                      </w:r>
                      <w:r w:rsidR="00CD38EA">
                        <w:rPr>
                          <w:rFonts w:ascii="UD デジタル 教科書体 NP-R" w:eastAsia="UD デジタル 教科書体 NP-R" w:hAnsi="HGS創英角ﾎﾟｯﾌﾟ体" w:hint="eastAsia"/>
                          <w:color w:val="000000" w:themeColor="text1"/>
                          <w:szCs w:val="21"/>
                        </w:rPr>
                        <w:t>滋賀県</w:t>
                      </w:r>
                      <w:r w:rsidR="001D0C9A">
                        <w:rPr>
                          <w:rFonts w:ascii="UD デジタル 教科書体 NP-R" w:eastAsia="UD デジタル 教科書体 NP-R" w:hAnsi="HGS創英角ﾎﾟｯﾌﾟ体" w:hint="eastAsia"/>
                          <w:color w:val="000000" w:themeColor="text1"/>
                          <w:szCs w:val="21"/>
                        </w:rPr>
                        <w:t>ホームページにて、企業で</w:t>
                      </w:r>
                      <w:r w:rsidR="00CD38EA">
                        <w:rPr>
                          <w:rFonts w:ascii="UD デジタル 教科書体 NP-R" w:eastAsia="UD デジタル 教科書体 NP-R" w:hAnsi="HGS創英角ﾎﾟｯﾌﾟ体" w:hint="eastAsia"/>
                          <w:color w:val="000000" w:themeColor="text1"/>
                          <w:szCs w:val="21"/>
                        </w:rPr>
                        <w:t>の取組事例</w:t>
                      </w:r>
                      <w:r w:rsidR="00CD38EA">
                        <w:rPr>
                          <w:rFonts w:ascii="UD デジタル 教科書体 NP-R" w:eastAsia="UD デジタル 教科書体 NP-R" w:hAnsi="HGS創英角ﾎﾟｯﾌﾟ体"/>
                          <w:color w:val="000000" w:themeColor="text1"/>
                          <w:szCs w:val="21"/>
                        </w:rPr>
                        <w:t>を</w:t>
                      </w:r>
                      <w:r w:rsidR="001D0C9A">
                        <w:rPr>
                          <w:rFonts w:ascii="UD デジタル 教科書体 NP-R" w:eastAsia="UD デジタル 教科書体 NP-R" w:hAnsi="HGS創英角ﾎﾟｯﾌﾟ体" w:hint="eastAsia"/>
                          <w:color w:val="000000" w:themeColor="text1"/>
                          <w:szCs w:val="21"/>
                        </w:rPr>
                        <w:t>紹介しています。</w:t>
                      </w:r>
                    </w:p>
                    <w:p w14:paraId="74DF1073" w14:textId="494716D3" w:rsidR="008F29C2" w:rsidRPr="001D0C9A" w:rsidRDefault="008F29C2" w:rsidP="001D0C9A">
                      <w:pPr>
                        <w:ind w:leftChars="100" w:left="210"/>
                        <w:jc w:val="left"/>
                        <w:rPr>
                          <w:rFonts w:ascii="UD デジタル 教科書体 NP-R" w:eastAsia="UD デジタル 教科書体 NP-R" w:hAnsi="HGS創英角ﾎﾟｯﾌﾟ体"/>
                          <w:color w:val="000000" w:themeColor="text1"/>
                          <w:szCs w:val="21"/>
                          <w:u w:val="single"/>
                        </w:rPr>
                      </w:pPr>
                      <w:r w:rsidRPr="001D0C9A">
                        <w:rPr>
                          <w:rFonts w:ascii="UD デジタル 教科書体 NP-R" w:eastAsia="UD デジタル 教科書体 NP-R" w:hAnsi="HGS創英角ﾎﾟｯﾌﾟ体" w:hint="eastAsia"/>
                          <w:color w:val="000000" w:themeColor="text1"/>
                          <w:szCs w:val="21"/>
                          <w:u w:val="single"/>
                        </w:rPr>
                        <w:t>湖南市内の</w:t>
                      </w:r>
                      <w:r w:rsidRPr="001D0C9A">
                        <w:rPr>
                          <w:rFonts w:ascii="UD デジタル 教科書体 NP-R" w:eastAsia="UD デジタル 教科書体 NP-R" w:hAnsi="HGS創英角ﾎﾟｯﾌﾟ体"/>
                          <w:color w:val="000000" w:themeColor="text1"/>
                          <w:szCs w:val="21"/>
                          <w:u w:val="single"/>
                        </w:rPr>
                        <w:t>認証企業</w:t>
                      </w:r>
                    </w:p>
                    <w:p w14:paraId="47437E95" w14:textId="28B7E65D" w:rsidR="008F29C2" w:rsidRDefault="008F29C2" w:rsidP="001D0C9A">
                      <w:pPr>
                        <w:ind w:leftChars="100" w:left="210" w:firstLineChars="100" w:firstLine="210"/>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三つ星</w:t>
                      </w:r>
                      <w:r>
                        <w:rPr>
                          <w:rFonts w:ascii="UD デジタル 教科書体 NP-R" w:eastAsia="UD デジタル 教科書体 NP-R" w:hAnsi="HGS創英角ﾎﾟｯﾌﾟ体"/>
                          <w:color w:val="000000" w:themeColor="text1"/>
                          <w:szCs w:val="21"/>
                        </w:rPr>
                        <w:t>☆☆☆</w:t>
                      </w:r>
                      <w:r w:rsidR="00CD38EA">
                        <w:rPr>
                          <w:rFonts w:ascii="UD デジタル 教科書体 NP-R" w:eastAsia="UD デジタル 教科書体 NP-R" w:hAnsi="HGS創英角ﾎﾟｯﾌﾟ体" w:hint="eastAsia"/>
                          <w:color w:val="000000" w:themeColor="text1"/>
                          <w:szCs w:val="21"/>
                        </w:rPr>
                        <w:t xml:space="preserve">　社会福祉法人</w:t>
                      </w:r>
                      <w:r w:rsidR="001D0C9A">
                        <w:rPr>
                          <w:rFonts w:ascii="UD デジタル 教科書体 NP-R" w:eastAsia="UD デジタル 教科書体 NP-R" w:hAnsi="HGS創英角ﾎﾟｯﾌﾟ体" w:hint="eastAsia"/>
                          <w:color w:val="000000" w:themeColor="text1"/>
                          <w:szCs w:val="21"/>
                        </w:rPr>
                        <w:t xml:space="preserve"> </w:t>
                      </w:r>
                      <w:r w:rsidR="00CD38EA">
                        <w:rPr>
                          <w:rFonts w:ascii="UD デジタル 教科書体 NP-R" w:eastAsia="UD デジタル 教科書体 NP-R" w:hAnsi="HGS創英角ﾎﾟｯﾌﾟ体"/>
                          <w:color w:val="000000" w:themeColor="text1"/>
                          <w:szCs w:val="21"/>
                        </w:rPr>
                        <w:t>八起会</w:t>
                      </w:r>
                    </w:p>
                    <w:p w14:paraId="32EE1C16" w14:textId="68844CB1" w:rsidR="00CD38EA" w:rsidRDefault="00CD38EA" w:rsidP="001D0C9A">
                      <w:pPr>
                        <w:ind w:leftChars="100" w:left="210" w:firstLineChars="100" w:firstLine="210"/>
                        <w:jc w:val="left"/>
                        <w:rPr>
                          <w:rFonts w:ascii="UD デジタル 教科書体 NP-R" w:eastAsia="UD デジタル 教科書体 NP-R" w:hAnsi="HGS創英角ﾎﾟｯﾌﾟ体"/>
                          <w:color w:val="000000" w:themeColor="text1"/>
                          <w:szCs w:val="21"/>
                        </w:rPr>
                      </w:pPr>
                      <w:r>
                        <w:rPr>
                          <w:rFonts w:ascii="UD デジタル 教科書体 NP-R" w:eastAsia="UD デジタル 教科書体 NP-R" w:hAnsi="HGS創英角ﾎﾟｯﾌﾟ体" w:hint="eastAsia"/>
                          <w:color w:val="000000" w:themeColor="text1"/>
                          <w:szCs w:val="21"/>
                        </w:rPr>
                        <w:t>二つ星</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 xml:space="preserve">　</w:t>
                      </w:r>
                      <w:r w:rsidR="001D0C9A">
                        <w:rPr>
                          <w:rFonts w:ascii="UD デジタル 教科書体 NP-R" w:eastAsia="UD デジタル 教科書体 NP-R" w:hAnsi="HGS創英角ﾎﾟｯﾌﾟ体" w:hint="eastAsia"/>
                          <w:color w:val="000000" w:themeColor="text1"/>
                          <w:szCs w:val="21"/>
                        </w:rPr>
                        <w:t xml:space="preserve">　</w:t>
                      </w:r>
                      <w:r>
                        <w:rPr>
                          <w:rFonts w:ascii="UD デジタル 教科書体 NP-R" w:eastAsia="UD デジタル 教科書体 NP-R" w:hAnsi="HGS創英角ﾎﾟｯﾌﾟ体" w:hint="eastAsia"/>
                          <w:color w:val="000000" w:themeColor="text1"/>
                          <w:szCs w:val="21"/>
                        </w:rPr>
                        <w:t>甲賀</w:t>
                      </w:r>
                      <w:r>
                        <w:rPr>
                          <w:rFonts w:ascii="UD デジタル 教科書体 NP-R" w:eastAsia="UD デジタル 教科書体 NP-R" w:hAnsi="HGS創英角ﾎﾟｯﾌﾟ体"/>
                          <w:color w:val="000000" w:themeColor="text1"/>
                          <w:szCs w:val="21"/>
                        </w:rPr>
                        <w:t>高分子</w:t>
                      </w:r>
                      <w:r w:rsidR="001D0C9A">
                        <w:rPr>
                          <w:rFonts w:ascii="UD デジタル 教科書体 NP-R" w:eastAsia="UD デジタル 教科書体 NP-R" w:hAnsi="HGS創英角ﾎﾟｯﾌﾟ体"/>
                          <w:color w:val="000000" w:themeColor="text1"/>
                          <w:szCs w:val="21"/>
                        </w:rPr>
                        <w:t>株式会社</w:t>
                      </w:r>
                      <w:r w:rsidR="001D0C9A">
                        <w:rPr>
                          <w:rFonts w:ascii="UD デジタル 教科書体 NP-R" w:eastAsia="UD デジタル 教科書体 NP-R" w:hAnsi="HGS創英角ﾎﾟｯﾌﾟ体" w:hint="eastAsia"/>
                          <w:color w:val="000000" w:themeColor="text1"/>
                          <w:szCs w:val="21"/>
                        </w:rPr>
                        <w:t>、</w:t>
                      </w:r>
                      <w:r>
                        <w:rPr>
                          <w:rFonts w:ascii="UD デジタル 教科書体 NP-R" w:eastAsia="UD デジタル 教科書体 NP-R" w:hAnsi="HGS創英角ﾎﾟｯﾌﾟ体" w:hint="eastAsia"/>
                          <w:color w:val="000000" w:themeColor="text1"/>
                          <w:szCs w:val="21"/>
                        </w:rPr>
                        <w:t>株式会社</w:t>
                      </w:r>
                      <w:r>
                        <w:rPr>
                          <w:rFonts w:ascii="UD デジタル 教科書体 NP-R" w:eastAsia="UD デジタル 教科書体 NP-R" w:hAnsi="HGS創英角ﾎﾟｯﾌﾟ体"/>
                          <w:color w:val="000000" w:themeColor="text1"/>
                          <w:szCs w:val="21"/>
                        </w:rPr>
                        <w:t>シンコーメタリコン　他</w:t>
                      </w:r>
                    </w:p>
                    <w:p w14:paraId="536B4C1C" w14:textId="77DF13FB" w:rsidR="001D0C9A" w:rsidRPr="00253E54" w:rsidRDefault="001D0C9A" w:rsidP="001D0C9A">
                      <w:pPr>
                        <w:ind w:leftChars="100" w:left="210" w:firstLineChars="100" w:firstLine="210"/>
                        <w:jc w:val="left"/>
                        <w:rPr>
                          <w:rFonts w:ascii="UD デジタル 教科書体 NP-R" w:eastAsia="UD デジタル 教科書体 NP-R" w:hAnsi="HGS創英角ﾎﾟｯﾌﾟ体"/>
                          <w:color w:val="000000" w:themeColor="text1"/>
                          <w:sz w:val="21"/>
                          <w:szCs w:val="21"/>
                        </w:rPr>
                      </w:pPr>
                      <w:r>
                        <w:rPr>
                          <w:rFonts w:ascii="UD デジタル 教科書体 NP-R" w:eastAsia="UD デジタル 教科書体 NP-R" w:hAnsi="HGS創英角ﾎﾟｯﾌﾟ体" w:hint="eastAsia"/>
                          <w:color w:val="000000" w:themeColor="text1"/>
                          <w:szCs w:val="21"/>
                        </w:rPr>
                        <w:t>一つ星</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color w:val="000000" w:themeColor="text1"/>
                          <w:szCs w:val="21"/>
                        </w:rPr>
                        <w:t xml:space="preserve">　　　</w:t>
                      </w:r>
                      <w:r>
                        <w:rPr>
                          <w:rFonts w:ascii="UD デジタル 教科書体 NP-R" w:eastAsia="UD デジタル 教科書体 NP-R" w:hAnsi="HGS創英角ﾎﾟｯﾌﾟ体" w:hint="eastAsia"/>
                          <w:color w:val="000000" w:themeColor="text1"/>
                          <w:szCs w:val="21"/>
                        </w:rPr>
                        <w:t>ア</w:t>
                      </w:r>
                      <w:r>
                        <w:rPr>
                          <w:rFonts w:ascii="UD デジタル 教科書体 NP-R" w:eastAsia="UD デジタル 教科書体 NP-R" w:hAnsi="HGS創英角ﾎﾟｯﾌﾟ体"/>
                          <w:color w:val="000000" w:themeColor="text1"/>
                          <w:szCs w:val="21"/>
                        </w:rPr>
                        <w:t>・</w:t>
                      </w:r>
                      <w:r>
                        <w:rPr>
                          <w:rFonts w:ascii="UD デジタル 教科書体 NP-R" w:eastAsia="UD デジタル 教科書体 NP-R" w:hAnsi="HGS創英角ﾎﾟｯﾌﾟ体" w:hint="eastAsia"/>
                          <w:color w:val="000000" w:themeColor="text1"/>
                          <w:szCs w:val="21"/>
                        </w:rPr>
                        <w:t>ア・ン コーポレーション株式会社、</w:t>
                      </w:r>
                      <w:r w:rsidR="00340809">
                        <w:rPr>
                          <w:rFonts w:ascii="UD デジタル 教科書体 NP-R" w:eastAsia="UD デジタル 教科書体 NP-R" w:hAnsi="HGS創英角ﾎﾟｯﾌﾟ体" w:hint="eastAsia"/>
                          <w:color w:val="000000" w:themeColor="text1"/>
                          <w:szCs w:val="21"/>
                        </w:rPr>
                        <w:t>共和建設株式会社</w:t>
                      </w:r>
                      <w:r w:rsidR="00F8560A">
                        <w:rPr>
                          <w:rFonts w:ascii="UD デジタル 教科書体 NP-R" w:eastAsia="UD デジタル 教科書体 NP-R" w:hAnsi="HGS創英角ﾎﾟｯﾌﾟ体" w:hint="eastAsia"/>
                          <w:color w:val="000000" w:themeColor="text1"/>
                          <w:szCs w:val="21"/>
                        </w:rPr>
                        <w:t xml:space="preserve">　他</w:t>
                      </w:r>
                    </w:p>
                  </w:txbxContent>
                </v:textbox>
                <w10:wrap anchorx="margin" anchory="page"/>
              </v:roundrect>
            </w:pict>
          </mc:Fallback>
        </mc:AlternateContent>
      </w:r>
    </w:p>
    <w:p w14:paraId="7052FD88" w14:textId="0D8C4DAF" w:rsidR="00453E1E" w:rsidRDefault="00F340FF" w:rsidP="00A24D44">
      <w:pPr>
        <w:widowControl/>
        <w:jc w:val="left"/>
        <w:rPr>
          <w:rFonts w:ascii="ＭＳ ゴシック" w:eastAsia="ＭＳ ゴシック" w:hAnsi="ＭＳ ゴシック"/>
          <w:b/>
          <w:sz w:val="32"/>
          <w:szCs w:val="32"/>
        </w:rPr>
      </w:pPr>
      <w:r w:rsidRPr="00D515F8">
        <w:rPr>
          <w:rFonts w:ascii="ＭＳ ゴシック" w:eastAsia="ＭＳ ゴシック" w:hAnsi="ＭＳ ゴシック"/>
          <w:b/>
          <w:noProof/>
          <w:sz w:val="32"/>
          <w:szCs w:val="32"/>
        </w:rPr>
        <mc:AlternateContent>
          <mc:Choice Requires="wps">
            <w:drawing>
              <wp:anchor distT="45720" distB="45720" distL="114300" distR="114300" simplePos="0" relativeHeight="251675136" behindDoc="0" locked="0" layoutInCell="1" allowOverlap="1" wp14:anchorId="1ED2E741" wp14:editId="4380AC44">
                <wp:simplePos x="0" y="0"/>
                <wp:positionH relativeFrom="margin">
                  <wp:posOffset>4753610</wp:posOffset>
                </wp:positionH>
                <wp:positionV relativeFrom="paragraph">
                  <wp:posOffset>2680970</wp:posOffset>
                </wp:positionV>
                <wp:extent cx="1709420" cy="30988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09880"/>
                        </a:xfrm>
                        <a:prstGeom prst="rect">
                          <a:avLst/>
                        </a:prstGeom>
                        <a:noFill/>
                        <a:ln w="9525">
                          <a:noFill/>
                          <a:miter lim="800000"/>
                          <a:headEnd/>
                          <a:tailEnd/>
                        </a:ln>
                      </wps:spPr>
                      <wps:txbx>
                        <w:txbxContent>
                          <w:p w14:paraId="266CDF88" w14:textId="0C4B2725" w:rsidR="00D515F8" w:rsidRPr="0061057A" w:rsidRDefault="00D515F8">
                            <w:pPr>
                              <w:rPr>
                                <w:rFonts w:ascii="ＭＳ Ｐゴシック" w:eastAsia="ＭＳ Ｐゴシック" w:hAnsi="ＭＳ Ｐゴシック"/>
                                <w:sz w:val="14"/>
                              </w:rPr>
                            </w:pPr>
                            <w:r w:rsidRPr="0061057A">
                              <w:rPr>
                                <w:rFonts w:ascii="ＭＳ Ｐゴシック" w:eastAsia="ＭＳ Ｐゴシック" w:hAnsi="ＭＳ Ｐゴシック" w:hint="eastAsia"/>
                                <w:sz w:val="14"/>
                              </w:rPr>
                              <w:t>（厚生労働省</w:t>
                            </w:r>
                            <w:r w:rsidR="00C5015F" w:rsidRPr="0061057A">
                              <w:rPr>
                                <w:rFonts w:ascii="ＭＳ Ｐゴシック" w:eastAsia="ＭＳ Ｐゴシック" w:hAnsi="ＭＳ Ｐゴシック"/>
                                <w:sz w:val="14"/>
                              </w:rPr>
                              <w:t>：育児・介護休業法</w:t>
                            </w:r>
                            <w:r w:rsidR="00C5015F" w:rsidRPr="0061057A">
                              <w:rPr>
                                <w:rFonts w:ascii="ＭＳ Ｐゴシック" w:eastAsia="ＭＳ Ｐゴシック" w:hAnsi="ＭＳ Ｐゴシック" w:hint="eastAsia"/>
                                <w:sz w:val="14"/>
                              </w:rPr>
                              <w:t>について</w:t>
                            </w:r>
                            <w:r w:rsidRPr="0061057A">
                              <w:rPr>
                                <w:rFonts w:ascii="ＭＳ Ｐゴシック" w:eastAsia="ＭＳ Ｐゴシック" w:hAnsi="ＭＳ Ｐゴシック"/>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2E741" id="_x0000_s1033" type="#_x0000_t202" style="position:absolute;margin-left:374.3pt;margin-top:211.1pt;width:134.6pt;height:24.4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" filled="f" stroked="f">
                <v:textbox>
                  <w:txbxContent>
                    <w:p w14:paraId="266CDF88" w14:textId="0C4B2725" w:rsidR="00D515F8" w:rsidRPr="0061057A" w:rsidRDefault="00D515F8">
                      <w:pPr>
                        <w:rPr>
                          <w:rFonts w:ascii="ＭＳ Ｐゴシック" w:eastAsia="ＭＳ Ｐゴシック" w:hAnsi="ＭＳ Ｐゴシック"/>
                          <w:sz w:val="14"/>
                        </w:rPr>
                      </w:pPr>
                      <w:r w:rsidRPr="0061057A">
                        <w:rPr>
                          <w:rFonts w:ascii="ＭＳ Ｐゴシック" w:eastAsia="ＭＳ Ｐゴシック" w:hAnsi="ＭＳ Ｐゴシック" w:hint="eastAsia"/>
                          <w:sz w:val="14"/>
                        </w:rPr>
                        <w:t>（厚生労働省</w:t>
                      </w:r>
                      <w:r w:rsidR="00C5015F" w:rsidRPr="0061057A">
                        <w:rPr>
                          <w:rFonts w:ascii="ＭＳ Ｐゴシック" w:eastAsia="ＭＳ Ｐゴシック" w:hAnsi="ＭＳ Ｐゴシック"/>
                          <w:sz w:val="14"/>
                        </w:rPr>
                        <w:t>：育児・介護休業法</w:t>
                      </w:r>
                      <w:r w:rsidR="00C5015F" w:rsidRPr="0061057A">
                        <w:rPr>
                          <w:rFonts w:ascii="ＭＳ Ｐゴシック" w:eastAsia="ＭＳ Ｐゴシック" w:hAnsi="ＭＳ Ｐゴシック" w:hint="eastAsia"/>
                          <w:sz w:val="14"/>
                        </w:rPr>
                        <w:t>について</w:t>
                      </w:r>
                      <w:r w:rsidRPr="0061057A">
                        <w:rPr>
                          <w:rFonts w:ascii="ＭＳ Ｐゴシック" w:eastAsia="ＭＳ Ｐゴシック" w:hAnsi="ＭＳ Ｐゴシック"/>
                          <w:sz w:val="14"/>
                        </w:rPr>
                        <w:t>）</w:t>
                      </w:r>
                    </w:p>
                  </w:txbxContent>
                </v:textbox>
                <w10:wrap type="square" anchorx="margin"/>
              </v:shape>
            </w:pict>
          </mc:Fallback>
        </mc:AlternateContent>
      </w:r>
      <w:r w:rsidR="0031576D" w:rsidRPr="00E718B5">
        <w:rPr>
          <w:rFonts w:ascii="ＭＳ ゴシック" w:eastAsia="ＭＳ ゴシック" w:hAnsi="ＭＳ ゴシック"/>
          <w:b/>
          <w:noProof/>
          <w:sz w:val="32"/>
          <w:szCs w:val="32"/>
        </w:rPr>
        <mc:AlternateContent>
          <mc:Choice Requires="wps">
            <w:drawing>
              <wp:anchor distT="45720" distB="45720" distL="114300" distR="114300" simplePos="0" relativeHeight="251685376" behindDoc="0" locked="0" layoutInCell="1" allowOverlap="1" wp14:anchorId="51F2A719" wp14:editId="6FBB1A6E">
                <wp:simplePos x="0" y="0"/>
                <wp:positionH relativeFrom="margin">
                  <wp:posOffset>271780</wp:posOffset>
                </wp:positionH>
                <wp:positionV relativeFrom="page">
                  <wp:posOffset>6457950</wp:posOffset>
                </wp:positionV>
                <wp:extent cx="4772025" cy="755650"/>
                <wp:effectExtent l="0" t="0" r="28575" b="2540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55650"/>
                        </a:xfrm>
                        <a:prstGeom prst="rect">
                          <a:avLst/>
                        </a:prstGeom>
                        <a:noFill/>
                        <a:ln w="22225">
                          <a:solidFill>
                            <a:schemeClr val="tx1"/>
                          </a:solidFill>
                          <a:prstDash val="sysDot"/>
                          <a:miter lim="800000"/>
                          <a:headEnd/>
                          <a:tailEnd/>
                        </a:ln>
                      </wps:spPr>
                      <wps:txbx>
                        <w:txbxContent>
                          <w:p w14:paraId="75A6CEDE" w14:textId="276EE335" w:rsidR="00E718B5" w:rsidRPr="003D5E27" w:rsidRDefault="00E718B5">
                            <w:pPr>
                              <w:rPr>
                                <w:rFonts w:ascii="ＭＳ Ｐゴシック" w:eastAsia="ＭＳ Ｐゴシック" w:hAnsi="ＭＳ Ｐゴシック"/>
                              </w:rPr>
                            </w:pPr>
                            <w:r w:rsidRPr="00F5520B">
                              <w:rPr>
                                <w:rFonts w:ascii="ＭＳ Ｐゴシック" w:eastAsia="ＭＳ Ｐゴシック" w:hAnsi="ＭＳ Ｐゴシック" w:hint="eastAsia"/>
                              </w:rPr>
                              <w:t>湖南市</w:t>
                            </w:r>
                            <w:r w:rsidRPr="00F5520B">
                              <w:rPr>
                                <w:rFonts w:ascii="ＭＳ Ｐゴシック" w:eastAsia="ＭＳ Ｐゴシック" w:hAnsi="ＭＳ Ｐゴシック"/>
                              </w:rPr>
                              <w:t>の</w:t>
                            </w:r>
                            <w:r w:rsidRPr="00F5520B">
                              <w:rPr>
                                <w:rFonts w:ascii="ＭＳ Ｐゴシック" w:eastAsia="ＭＳ Ｐゴシック" w:hAnsi="ＭＳ Ｐゴシック" w:hint="eastAsia"/>
                              </w:rPr>
                              <w:t>状況</w:t>
                            </w:r>
                          </w:p>
                          <w:p w14:paraId="27B4E7B4" w14:textId="430DD7FE" w:rsidR="00E718B5" w:rsidRDefault="00E718B5">
                            <w:pPr>
                              <w:rPr>
                                <w:rFonts w:ascii="ＭＳ Ｐゴシック" w:eastAsia="ＭＳ Ｐゴシック" w:hAnsi="ＭＳ Ｐゴシック"/>
                              </w:rPr>
                            </w:pPr>
                            <w:r w:rsidRPr="003D5E27">
                              <w:rPr>
                                <w:rFonts w:ascii="ＭＳ Ｐゴシック" w:eastAsia="ＭＳ Ｐゴシック" w:hAnsi="ＭＳ Ｐゴシック" w:hint="eastAsia"/>
                              </w:rPr>
                              <w:t>男性の</w:t>
                            </w:r>
                            <w:r w:rsidRPr="003D5E27">
                              <w:rPr>
                                <w:rFonts w:ascii="ＭＳ Ｐゴシック" w:eastAsia="ＭＳ Ｐゴシック" w:hAnsi="ＭＳ Ｐゴシック"/>
                              </w:rPr>
                              <w:t xml:space="preserve">育休取得率　</w:t>
                            </w:r>
                            <w:r w:rsidR="0001674E">
                              <w:rPr>
                                <w:rFonts w:ascii="ＭＳ Ｐゴシック" w:eastAsia="ＭＳ Ｐゴシック" w:hAnsi="ＭＳ Ｐゴシック" w:hint="eastAsia"/>
                              </w:rPr>
                              <w:t>49.1</w:t>
                            </w:r>
                            <w:r w:rsidRPr="003D5E27">
                              <w:rPr>
                                <w:rFonts w:ascii="ＭＳ Ｐゴシック" w:eastAsia="ＭＳ Ｐゴシック" w:hAnsi="ＭＳ Ｐゴシック" w:hint="eastAsia"/>
                              </w:rPr>
                              <w:t>％（対象</w:t>
                            </w:r>
                            <w:r w:rsidR="00961675">
                              <w:rPr>
                                <w:rFonts w:ascii="ＭＳ Ｐゴシック" w:eastAsia="ＭＳ Ｐゴシック" w:hAnsi="ＭＳ Ｐゴシック" w:hint="eastAsia"/>
                              </w:rPr>
                              <w:t>106</w:t>
                            </w:r>
                            <w:r w:rsidRPr="003D5E27">
                              <w:rPr>
                                <w:rFonts w:ascii="ＭＳ Ｐゴシック" w:eastAsia="ＭＳ Ｐゴシック" w:hAnsi="ＭＳ Ｐゴシック"/>
                              </w:rPr>
                              <w:t>人中</w:t>
                            </w:r>
                            <w:r w:rsidR="00961675">
                              <w:rPr>
                                <w:rFonts w:ascii="ＭＳ Ｐゴシック" w:eastAsia="ＭＳ Ｐゴシック" w:hAnsi="ＭＳ Ｐゴシック" w:hint="eastAsia"/>
                              </w:rPr>
                              <w:t>52</w:t>
                            </w:r>
                            <w:r w:rsidRPr="003D5E27">
                              <w:rPr>
                                <w:rFonts w:ascii="ＭＳ Ｐゴシック" w:eastAsia="ＭＳ Ｐゴシック" w:hAnsi="ＭＳ Ｐゴシック" w:hint="eastAsia"/>
                              </w:rPr>
                              <w:t>人取得</w:t>
                            </w:r>
                            <w:r w:rsidRPr="003D5E27">
                              <w:rPr>
                                <w:rFonts w:ascii="ＭＳ Ｐゴシック" w:eastAsia="ＭＳ Ｐゴシック" w:hAnsi="ＭＳ Ｐゴシック"/>
                              </w:rPr>
                              <w:t xml:space="preserve">　平均</w:t>
                            </w:r>
                            <w:r w:rsidRPr="003D5E27">
                              <w:rPr>
                                <w:rFonts w:ascii="ＭＳ Ｐゴシック" w:eastAsia="ＭＳ Ｐゴシック" w:hAnsi="ＭＳ Ｐゴシック" w:hint="eastAsia"/>
                              </w:rPr>
                              <w:t>取得</w:t>
                            </w:r>
                            <w:r w:rsidRPr="003D5E27">
                              <w:rPr>
                                <w:rFonts w:ascii="ＭＳ Ｐゴシック" w:eastAsia="ＭＳ Ｐゴシック" w:hAnsi="ＭＳ Ｐゴシック"/>
                              </w:rPr>
                              <w:t>日数</w:t>
                            </w:r>
                            <w:r w:rsidR="00961675">
                              <w:rPr>
                                <w:rFonts w:ascii="ＭＳ Ｐゴシック" w:eastAsia="ＭＳ Ｐゴシック" w:hAnsi="ＭＳ Ｐゴシック" w:hint="eastAsia"/>
                              </w:rPr>
                              <w:t>43.6</w:t>
                            </w:r>
                            <w:r w:rsidRPr="003D5E27">
                              <w:rPr>
                                <w:rFonts w:ascii="ＭＳ Ｐゴシック" w:eastAsia="ＭＳ Ｐゴシック" w:hAnsi="ＭＳ Ｐゴシック" w:hint="eastAsia"/>
                              </w:rPr>
                              <w:t>日</w:t>
                            </w:r>
                            <w:r w:rsidRPr="003D5E27">
                              <w:rPr>
                                <w:rFonts w:ascii="ＭＳ Ｐゴシック" w:eastAsia="ＭＳ Ｐゴシック" w:hAnsi="ＭＳ Ｐゴシック"/>
                              </w:rPr>
                              <w:t>）</w:t>
                            </w:r>
                          </w:p>
                          <w:p w14:paraId="3BE9D52D" w14:textId="57CEE690" w:rsidR="0031576D" w:rsidRPr="003D5E27" w:rsidRDefault="0031576D">
                            <w:pPr>
                              <w:rPr>
                                <w:rFonts w:ascii="ＭＳ Ｐゴシック" w:eastAsia="ＭＳ Ｐゴシック" w:hAnsi="ＭＳ Ｐゴシック"/>
                              </w:rPr>
                            </w:pPr>
                            <w:r w:rsidRPr="00F5520B">
                              <w:rPr>
                                <w:rFonts w:ascii="ＭＳ Ｐゴシック" w:eastAsia="ＭＳ Ｐゴシック" w:hAnsi="ＭＳ Ｐゴシック" w:hint="eastAsia"/>
                                <w:sz w:val="20"/>
                              </w:rPr>
                              <w:t>（令和</w:t>
                            </w:r>
                            <w:r>
                              <w:rPr>
                                <w:rFonts w:ascii="ＭＳ Ｐゴシック" w:eastAsia="ＭＳ Ｐゴシック" w:hAnsi="ＭＳ Ｐゴシック" w:hint="eastAsia"/>
                                <w:sz w:val="20"/>
                              </w:rPr>
                              <w:t>６</w:t>
                            </w:r>
                            <w:r w:rsidRPr="00F5520B">
                              <w:rPr>
                                <w:rFonts w:ascii="ＭＳ Ｐゴシック" w:eastAsia="ＭＳ Ｐゴシック" w:hAnsi="ＭＳ Ｐゴシック" w:hint="eastAsia"/>
                                <w:sz w:val="20"/>
                              </w:rPr>
                              <w:t>年度</w:t>
                            </w:r>
                            <w:r>
                              <w:rPr>
                                <w:rFonts w:ascii="ＭＳ Ｐゴシック" w:eastAsia="ＭＳ Ｐゴシック" w:hAnsi="ＭＳ Ｐゴシック" w:hint="eastAsia"/>
                                <w:sz w:val="20"/>
                              </w:rPr>
                              <w:t>男女共同参画社会づくりに関するアンケート</w:t>
                            </w:r>
                            <w:r w:rsidRPr="00F5520B">
                              <w:rPr>
                                <w:rFonts w:ascii="ＭＳ Ｐゴシック" w:eastAsia="ＭＳ Ｐゴシック" w:hAnsi="ＭＳ Ｐゴシック" w:hint="eastAsia"/>
                                <w:sz w:val="20"/>
                              </w:rPr>
                              <w:t>結果より</w:t>
                            </w:r>
                            <w:r>
                              <w:rPr>
                                <w:rFonts w:ascii="ＭＳ Ｐゴシック" w:eastAsia="ＭＳ Ｐゴシック" w:hAnsi="ＭＳ Ｐゴシック" w:hint="eastAsia"/>
                                <w:sz w:val="20"/>
                              </w:rPr>
                              <w:t xml:space="preserve">　210社中86社回答</w:t>
                            </w:r>
                            <w:r w:rsidRPr="00F5520B">
                              <w:rPr>
                                <w:rFonts w:ascii="ＭＳ Ｐゴシック" w:eastAsia="ＭＳ Ｐゴシック" w:hAnsi="ＭＳ Ｐゴシック"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2A719" id="_x0000_s1034" type="#_x0000_t202" style="position:absolute;margin-left:21.4pt;margin-top:508.5pt;width:375.75pt;height:59.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" filled="f" strokecolor="black [3213]" strokeweight="1.75pt">
                <v:stroke dashstyle="1 1"/>
                <v:textbox>
                  <w:txbxContent>
                    <w:p w14:paraId="75A6CEDE" w14:textId="276EE335" w:rsidR="00E718B5" w:rsidRPr="003D5E27" w:rsidRDefault="00E718B5">
                      <w:pPr>
                        <w:rPr>
                          <w:rFonts w:ascii="ＭＳ Ｐゴシック" w:eastAsia="ＭＳ Ｐゴシック" w:hAnsi="ＭＳ Ｐゴシック"/>
                        </w:rPr>
                      </w:pPr>
                      <w:r w:rsidRPr="00F5520B">
                        <w:rPr>
                          <w:rFonts w:ascii="ＭＳ Ｐゴシック" w:eastAsia="ＭＳ Ｐゴシック" w:hAnsi="ＭＳ Ｐゴシック" w:hint="eastAsia"/>
                        </w:rPr>
                        <w:t>湖南市</w:t>
                      </w:r>
                      <w:r w:rsidRPr="00F5520B">
                        <w:rPr>
                          <w:rFonts w:ascii="ＭＳ Ｐゴシック" w:eastAsia="ＭＳ Ｐゴシック" w:hAnsi="ＭＳ Ｐゴシック"/>
                        </w:rPr>
                        <w:t>の</w:t>
                      </w:r>
                      <w:r w:rsidRPr="00F5520B">
                        <w:rPr>
                          <w:rFonts w:ascii="ＭＳ Ｐゴシック" w:eastAsia="ＭＳ Ｐゴシック" w:hAnsi="ＭＳ Ｐゴシック" w:hint="eastAsia"/>
                        </w:rPr>
                        <w:t>状況</w:t>
                      </w:r>
                    </w:p>
                    <w:p w14:paraId="27B4E7B4" w14:textId="430DD7FE" w:rsidR="00E718B5" w:rsidRDefault="00E718B5">
                      <w:pPr>
                        <w:rPr>
                          <w:rFonts w:ascii="ＭＳ Ｐゴシック" w:eastAsia="ＭＳ Ｐゴシック" w:hAnsi="ＭＳ Ｐゴシック"/>
                        </w:rPr>
                      </w:pPr>
                      <w:r w:rsidRPr="003D5E27">
                        <w:rPr>
                          <w:rFonts w:ascii="ＭＳ Ｐゴシック" w:eastAsia="ＭＳ Ｐゴシック" w:hAnsi="ＭＳ Ｐゴシック" w:hint="eastAsia"/>
                        </w:rPr>
                        <w:t>男性の</w:t>
                      </w:r>
                      <w:r w:rsidRPr="003D5E27">
                        <w:rPr>
                          <w:rFonts w:ascii="ＭＳ Ｐゴシック" w:eastAsia="ＭＳ Ｐゴシック" w:hAnsi="ＭＳ Ｐゴシック"/>
                        </w:rPr>
                        <w:t xml:space="preserve">育休取得率　</w:t>
                      </w:r>
                      <w:r w:rsidR="0001674E">
                        <w:rPr>
                          <w:rFonts w:ascii="ＭＳ Ｐゴシック" w:eastAsia="ＭＳ Ｐゴシック" w:hAnsi="ＭＳ Ｐゴシック" w:hint="eastAsia"/>
                        </w:rPr>
                        <w:t>49.1</w:t>
                      </w:r>
                      <w:r w:rsidRPr="003D5E27">
                        <w:rPr>
                          <w:rFonts w:ascii="ＭＳ Ｐゴシック" w:eastAsia="ＭＳ Ｐゴシック" w:hAnsi="ＭＳ Ｐゴシック" w:hint="eastAsia"/>
                        </w:rPr>
                        <w:t>％（対象</w:t>
                      </w:r>
                      <w:r w:rsidR="00961675">
                        <w:rPr>
                          <w:rFonts w:ascii="ＭＳ Ｐゴシック" w:eastAsia="ＭＳ Ｐゴシック" w:hAnsi="ＭＳ Ｐゴシック" w:hint="eastAsia"/>
                        </w:rPr>
                        <w:t>106</w:t>
                      </w:r>
                      <w:r w:rsidRPr="003D5E27">
                        <w:rPr>
                          <w:rFonts w:ascii="ＭＳ Ｐゴシック" w:eastAsia="ＭＳ Ｐゴシック" w:hAnsi="ＭＳ Ｐゴシック"/>
                        </w:rPr>
                        <w:t>人中</w:t>
                      </w:r>
                      <w:r w:rsidR="00961675">
                        <w:rPr>
                          <w:rFonts w:ascii="ＭＳ Ｐゴシック" w:eastAsia="ＭＳ Ｐゴシック" w:hAnsi="ＭＳ Ｐゴシック" w:hint="eastAsia"/>
                        </w:rPr>
                        <w:t>52</w:t>
                      </w:r>
                      <w:r w:rsidRPr="003D5E27">
                        <w:rPr>
                          <w:rFonts w:ascii="ＭＳ Ｐゴシック" w:eastAsia="ＭＳ Ｐゴシック" w:hAnsi="ＭＳ Ｐゴシック" w:hint="eastAsia"/>
                        </w:rPr>
                        <w:t>人取得</w:t>
                      </w:r>
                      <w:r w:rsidRPr="003D5E27">
                        <w:rPr>
                          <w:rFonts w:ascii="ＭＳ Ｐゴシック" w:eastAsia="ＭＳ Ｐゴシック" w:hAnsi="ＭＳ Ｐゴシック"/>
                        </w:rPr>
                        <w:t xml:space="preserve">　平均</w:t>
                      </w:r>
                      <w:r w:rsidRPr="003D5E27">
                        <w:rPr>
                          <w:rFonts w:ascii="ＭＳ Ｐゴシック" w:eastAsia="ＭＳ Ｐゴシック" w:hAnsi="ＭＳ Ｐゴシック" w:hint="eastAsia"/>
                        </w:rPr>
                        <w:t>取得</w:t>
                      </w:r>
                      <w:r w:rsidRPr="003D5E27">
                        <w:rPr>
                          <w:rFonts w:ascii="ＭＳ Ｐゴシック" w:eastAsia="ＭＳ Ｐゴシック" w:hAnsi="ＭＳ Ｐゴシック"/>
                        </w:rPr>
                        <w:t>日数</w:t>
                      </w:r>
                      <w:r w:rsidR="00961675">
                        <w:rPr>
                          <w:rFonts w:ascii="ＭＳ Ｐゴシック" w:eastAsia="ＭＳ Ｐゴシック" w:hAnsi="ＭＳ Ｐゴシック" w:hint="eastAsia"/>
                        </w:rPr>
                        <w:t>43.6</w:t>
                      </w:r>
                      <w:r w:rsidRPr="003D5E27">
                        <w:rPr>
                          <w:rFonts w:ascii="ＭＳ Ｐゴシック" w:eastAsia="ＭＳ Ｐゴシック" w:hAnsi="ＭＳ Ｐゴシック" w:hint="eastAsia"/>
                        </w:rPr>
                        <w:t>日</w:t>
                      </w:r>
                      <w:r w:rsidRPr="003D5E27">
                        <w:rPr>
                          <w:rFonts w:ascii="ＭＳ Ｐゴシック" w:eastAsia="ＭＳ Ｐゴシック" w:hAnsi="ＭＳ Ｐゴシック"/>
                        </w:rPr>
                        <w:t>）</w:t>
                      </w:r>
                    </w:p>
                    <w:p w14:paraId="3BE9D52D" w14:textId="57CEE690" w:rsidR="0031576D" w:rsidRPr="003D5E27" w:rsidRDefault="0031576D">
                      <w:pPr>
                        <w:rPr>
                          <w:rFonts w:ascii="ＭＳ Ｐゴシック" w:eastAsia="ＭＳ Ｐゴシック" w:hAnsi="ＭＳ Ｐゴシック"/>
                        </w:rPr>
                      </w:pPr>
                      <w:r w:rsidRPr="00F5520B">
                        <w:rPr>
                          <w:rFonts w:ascii="ＭＳ Ｐゴシック" w:eastAsia="ＭＳ Ｐゴシック" w:hAnsi="ＭＳ Ｐゴシック" w:hint="eastAsia"/>
                          <w:sz w:val="20"/>
                        </w:rPr>
                        <w:t>（令和</w:t>
                      </w:r>
                      <w:r>
                        <w:rPr>
                          <w:rFonts w:ascii="ＭＳ Ｐゴシック" w:eastAsia="ＭＳ Ｐゴシック" w:hAnsi="ＭＳ Ｐゴシック" w:hint="eastAsia"/>
                          <w:sz w:val="20"/>
                        </w:rPr>
                        <w:t>６</w:t>
                      </w:r>
                      <w:r w:rsidRPr="00F5520B">
                        <w:rPr>
                          <w:rFonts w:ascii="ＭＳ Ｐゴシック" w:eastAsia="ＭＳ Ｐゴシック" w:hAnsi="ＭＳ Ｐゴシック" w:hint="eastAsia"/>
                          <w:sz w:val="20"/>
                        </w:rPr>
                        <w:t>年度</w:t>
                      </w:r>
                      <w:r>
                        <w:rPr>
                          <w:rFonts w:ascii="ＭＳ Ｐゴシック" w:eastAsia="ＭＳ Ｐゴシック" w:hAnsi="ＭＳ Ｐゴシック" w:hint="eastAsia"/>
                          <w:sz w:val="20"/>
                        </w:rPr>
                        <w:t>男女共同参画社会づくりに関するアンケート</w:t>
                      </w:r>
                      <w:r w:rsidRPr="00F5520B">
                        <w:rPr>
                          <w:rFonts w:ascii="ＭＳ Ｐゴシック" w:eastAsia="ＭＳ Ｐゴシック" w:hAnsi="ＭＳ Ｐゴシック" w:hint="eastAsia"/>
                          <w:sz w:val="20"/>
                        </w:rPr>
                        <w:t>結果より</w:t>
                      </w:r>
                      <w:r>
                        <w:rPr>
                          <w:rFonts w:ascii="ＭＳ Ｐゴシック" w:eastAsia="ＭＳ Ｐゴシック" w:hAnsi="ＭＳ Ｐゴシック" w:hint="eastAsia"/>
                          <w:sz w:val="20"/>
                        </w:rPr>
                        <w:t xml:space="preserve">　210社中86社回答</w:t>
                      </w:r>
                      <w:r w:rsidRPr="00F5520B">
                        <w:rPr>
                          <w:rFonts w:ascii="ＭＳ Ｐゴシック" w:eastAsia="ＭＳ Ｐゴシック" w:hAnsi="ＭＳ Ｐゴシック" w:hint="eastAsia"/>
                          <w:sz w:val="20"/>
                        </w:rPr>
                        <w:t>）</w:t>
                      </w:r>
                    </w:p>
                  </w:txbxContent>
                </v:textbox>
                <w10:wrap anchorx="margin" anchory="page"/>
              </v:shape>
            </w:pict>
          </mc:Fallback>
        </mc:AlternateContent>
      </w:r>
      <w:r w:rsidR="0031576D" w:rsidRPr="00D515F8">
        <w:rPr>
          <w:rFonts w:ascii="Times New Roman" w:eastAsia="Times New Roman" w:hAnsi="Times New Roman"/>
          <w:noProof/>
          <w:snapToGrid w:val="0"/>
          <w:color w:val="000000"/>
          <w:w w:val="0"/>
          <w:kern w:val="0"/>
          <w:sz w:val="0"/>
          <w:szCs w:val="0"/>
          <w:u w:color="000000"/>
          <w:bdr w:val="none" w:sz="0" w:space="0" w:color="000000"/>
          <w:shd w:val="clear" w:color="000000" w:fill="000000"/>
        </w:rPr>
        <w:drawing>
          <wp:anchor distT="0" distB="0" distL="114300" distR="114300" simplePos="0" relativeHeight="251673088" behindDoc="0" locked="0" layoutInCell="1" allowOverlap="1" wp14:anchorId="79C0417A" wp14:editId="5A8CFA6E">
            <wp:simplePos x="0" y="0"/>
            <wp:positionH relativeFrom="margin">
              <wp:posOffset>5217795</wp:posOffset>
            </wp:positionH>
            <wp:positionV relativeFrom="paragraph">
              <wp:posOffset>2886710</wp:posOffset>
            </wp:positionV>
            <wp:extent cx="723403" cy="723403"/>
            <wp:effectExtent l="0" t="0" r="635" b="635"/>
            <wp:wrapNone/>
            <wp:docPr id="20" name="図 20" descr="C:\Users\k00941\AppData\Local\Microsoft\Windows\INetCache\IE\1WE47357\パパ育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00941\AppData\Local\Microsoft\Windows\INetCache\IE\1WE47357\パパ育休.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403" cy="723403"/>
                    </a:xfrm>
                    <a:prstGeom prst="rect">
                      <a:avLst/>
                    </a:prstGeom>
                    <a:noFill/>
                    <a:ln>
                      <a:noFill/>
                    </a:ln>
                  </pic:spPr>
                </pic:pic>
              </a:graphicData>
            </a:graphic>
            <wp14:sizeRelH relativeFrom="page">
              <wp14:pctWidth>0</wp14:pctWidth>
            </wp14:sizeRelH>
            <wp14:sizeRelV relativeFrom="page">
              <wp14:pctHeight>0</wp14:pctHeight>
            </wp14:sizeRelV>
          </wp:anchor>
        </w:drawing>
      </w:r>
      <w:r w:rsidR="007F7035" w:rsidRPr="001702D8">
        <w:rPr>
          <w:rFonts w:ascii="ＭＳ ゴシック" w:eastAsia="ＭＳ ゴシック" w:hAnsi="ＭＳ ゴシック"/>
          <w:b/>
          <w:noProof/>
          <w:sz w:val="32"/>
          <w:szCs w:val="32"/>
        </w:rPr>
        <w:drawing>
          <wp:anchor distT="0" distB="0" distL="114300" distR="114300" simplePos="0" relativeHeight="251670016" behindDoc="0" locked="0" layoutInCell="1" allowOverlap="1" wp14:anchorId="04C97617" wp14:editId="645314E2">
            <wp:simplePos x="0" y="0"/>
            <wp:positionH relativeFrom="margin">
              <wp:posOffset>5057140</wp:posOffset>
            </wp:positionH>
            <wp:positionV relativeFrom="paragraph">
              <wp:posOffset>2063115</wp:posOffset>
            </wp:positionV>
            <wp:extent cx="846034" cy="624931"/>
            <wp:effectExtent l="0" t="0" r="0" b="3810"/>
            <wp:wrapNone/>
            <wp:docPr id="11" name="図 11" descr="C:\Users\k00941\AppData\Local\Microsoft\Windows\INetCache\IE\G3OBC6L2\6734b33208b5bffc8f0292d597da0219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941\AppData\Local\Microsoft\Windows\INetCache\IE\G3OBC6L2\6734b33208b5bffc8f0292d597da0219_t.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034" cy="624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8D0">
        <w:rPr>
          <w:noProof/>
        </w:rPr>
        <mc:AlternateContent>
          <mc:Choice Requires="wps">
            <w:drawing>
              <wp:anchor distT="0" distB="0" distL="114300" distR="114300" simplePos="0" relativeHeight="251693568" behindDoc="0" locked="0" layoutInCell="1" allowOverlap="1" wp14:anchorId="20188306" wp14:editId="46E2616F">
                <wp:simplePos x="0" y="0"/>
                <wp:positionH relativeFrom="column">
                  <wp:posOffset>844384</wp:posOffset>
                </wp:positionH>
                <wp:positionV relativeFrom="paragraph">
                  <wp:posOffset>5300097</wp:posOffset>
                </wp:positionV>
                <wp:extent cx="1455089" cy="453058"/>
                <wp:effectExtent l="0" t="0" r="12065" b="23495"/>
                <wp:wrapNone/>
                <wp:docPr id="13" name="楕円 13"/>
                <wp:cNvGraphicFramePr/>
                <a:graphic xmlns:a="http://schemas.openxmlformats.org/drawingml/2006/main">
                  <a:graphicData uri="http://schemas.microsoft.com/office/word/2010/wordprocessingShape">
                    <wps:wsp>
                      <wps:cNvSpPr/>
                      <wps:spPr>
                        <a:xfrm>
                          <a:off x="0" y="0"/>
                          <a:ext cx="1455089" cy="453058"/>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18155" w14:textId="3FC39D4A" w:rsidR="00563EE2" w:rsidRPr="00563EE2" w:rsidRDefault="00563EE2" w:rsidP="00563EE2">
                            <w:pPr>
                              <w:jc w:val="center"/>
                              <w:rPr>
                                <w:sz w:val="21"/>
                              </w:rPr>
                            </w:pPr>
                            <w:r w:rsidRPr="00563EE2">
                              <w:rPr>
                                <w:rFonts w:hint="eastAsia"/>
                                <w:sz w:val="21"/>
                              </w:rPr>
                              <w:t>具体的</w:t>
                            </w:r>
                            <w:r w:rsidRPr="00563EE2">
                              <w:rPr>
                                <w:sz w:val="21"/>
                              </w:rPr>
                              <w:t>な</w:t>
                            </w:r>
                            <w:r w:rsidRPr="00563EE2">
                              <w:rPr>
                                <w:rFonts w:hint="eastAsia"/>
                                <w:sz w:val="21"/>
                              </w:rPr>
                              <w:t>行動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88306" id="楕円 13" o:spid="_x0000_s1035" style="position:absolute;margin-left:66.5pt;margin-top:417.35pt;width:114.55pt;height:3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" fillcolor="#e36c0a [2409]" strokecolor="#e36c0a [2409]" strokeweight="2pt">
                <v:textbox>
                  <w:txbxContent>
                    <w:p w14:paraId="75218155" w14:textId="3FC39D4A" w:rsidR="00563EE2" w:rsidRPr="00563EE2" w:rsidRDefault="00563EE2" w:rsidP="00563EE2">
                      <w:pPr>
                        <w:jc w:val="center"/>
                        <w:rPr>
                          <w:sz w:val="21"/>
                        </w:rPr>
                      </w:pPr>
                      <w:r w:rsidRPr="00563EE2">
                        <w:rPr>
                          <w:rFonts w:hint="eastAsia"/>
                          <w:sz w:val="21"/>
                        </w:rPr>
                        <w:t>具体的</w:t>
                      </w:r>
                      <w:r w:rsidRPr="00563EE2">
                        <w:rPr>
                          <w:sz w:val="21"/>
                        </w:rPr>
                        <w:t>な</w:t>
                      </w:r>
                      <w:r w:rsidRPr="00563EE2">
                        <w:rPr>
                          <w:rFonts w:hint="eastAsia"/>
                          <w:sz w:val="21"/>
                        </w:rPr>
                        <w:t>行動</w:t>
                      </w:r>
                    </w:p>
                  </w:txbxContent>
                </v:textbox>
              </v:oval>
            </w:pict>
          </mc:Fallback>
        </mc:AlternateContent>
      </w:r>
      <w:r w:rsidR="003208D0" w:rsidRPr="00F436AF">
        <w:rPr>
          <w:rFonts w:ascii="ＭＳ 明朝" w:hAnsi="ＭＳ 明朝"/>
          <w:noProof/>
          <w:sz w:val="24"/>
        </w:rPr>
        <w:drawing>
          <wp:anchor distT="0" distB="0" distL="114300" distR="114300" simplePos="0" relativeHeight="251695616" behindDoc="0" locked="0" layoutInCell="1" allowOverlap="1" wp14:anchorId="15F11038" wp14:editId="559956B0">
            <wp:simplePos x="0" y="0"/>
            <wp:positionH relativeFrom="margin">
              <wp:posOffset>4607036</wp:posOffset>
            </wp:positionH>
            <wp:positionV relativeFrom="paragraph">
              <wp:posOffset>5611412</wp:posOffset>
            </wp:positionV>
            <wp:extent cx="764401" cy="763022"/>
            <wp:effectExtent l="0" t="0" r="0" b="0"/>
            <wp:wrapNone/>
            <wp:docPr id="22" name="図 22" descr="C:\Users\k00941\Pictures\Screenshots\理解増進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941\Pictures\Screenshots\理解増進法.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4401" cy="763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8D0">
        <w:rPr>
          <w:noProof/>
        </w:rPr>
        <mc:AlternateContent>
          <mc:Choice Requires="wps">
            <w:drawing>
              <wp:anchor distT="0" distB="0" distL="114300" distR="114300" simplePos="0" relativeHeight="251692544" behindDoc="0" locked="0" layoutInCell="1" allowOverlap="1" wp14:anchorId="1E0AFD61" wp14:editId="383A2BEB">
                <wp:simplePos x="0" y="0"/>
                <wp:positionH relativeFrom="margin">
                  <wp:posOffset>494389</wp:posOffset>
                </wp:positionH>
                <wp:positionV relativeFrom="paragraph">
                  <wp:posOffset>5498548</wp:posOffset>
                </wp:positionV>
                <wp:extent cx="5454015" cy="1184523"/>
                <wp:effectExtent l="0" t="0" r="13335" b="15875"/>
                <wp:wrapNone/>
                <wp:docPr id="9" name="テキスト ボックス 9"/>
                <wp:cNvGraphicFramePr/>
                <a:graphic xmlns:a="http://schemas.openxmlformats.org/drawingml/2006/main">
                  <a:graphicData uri="http://schemas.microsoft.com/office/word/2010/wordprocessingShape">
                    <wps:wsp>
                      <wps:cNvSpPr txBox="1"/>
                      <wps:spPr>
                        <a:xfrm>
                          <a:off x="0" y="0"/>
                          <a:ext cx="5454015" cy="1184523"/>
                        </a:xfrm>
                        <a:prstGeom prst="rect">
                          <a:avLst/>
                        </a:prstGeom>
                        <a:noFill/>
                        <a:ln w="6350">
                          <a:solidFill>
                            <a:prstClr val="black"/>
                          </a:solidFill>
                          <a:prstDash val="sysDash"/>
                        </a:ln>
                      </wps:spPr>
                      <wps:txbx>
                        <w:txbxContent>
                          <w:p w14:paraId="01CFE0A8" w14:textId="77777777" w:rsidR="0025436B" w:rsidRDefault="0025436B" w:rsidP="00C20E8A">
                            <w:pPr>
                              <w:jc w:val="left"/>
                              <w:rPr>
                                <w:rFonts w:ascii="UD デジタル 教科書体 NP-R" w:eastAsia="UD デジタル 教科書体 NP-R" w:hAnsiTheme="minorEastAsia"/>
                                <w:color w:val="000000" w:themeColor="text1"/>
                                <w:sz w:val="20"/>
                              </w:rPr>
                            </w:pPr>
                          </w:p>
                          <w:p w14:paraId="360E64DB" w14:textId="46C4AA8E"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・自分の周りに性的少数者がいるかもしれないと思って行動する</w:t>
                            </w:r>
                          </w:p>
                          <w:p w14:paraId="613FE58C" w14:textId="062745A4"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・性別を特定しない言葉を使うようにする</w:t>
                            </w:r>
                          </w:p>
                          <w:p w14:paraId="2BA760BF" w14:textId="6DB02004"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 xml:space="preserve">　&lt;例&gt;「彼氏」「彼女」→「恋人」「パートナー」</w:t>
                            </w:r>
                          </w:p>
                          <w:p w14:paraId="74FE8B6E" w14:textId="41CCF9E7" w:rsidR="00C20E8A" w:rsidRPr="0025436B" w:rsidRDefault="00C20E8A" w:rsidP="00B031BF">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 xml:space="preserve">　　　「彼氏（彼女）はいるの？」「好きなタイプの女性（男性）は？」などの質問はしない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FD61" id="テキスト ボックス 9" o:spid="_x0000_s1036" type="#_x0000_t202" style="position:absolute;margin-left:38.95pt;margin-top:432.95pt;width:429.45pt;height:93.2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" filled="f" strokeweight=".5pt">
                <v:stroke dashstyle="3 1"/>
                <v:textbox>
                  <w:txbxContent>
                    <w:p w14:paraId="01CFE0A8" w14:textId="77777777" w:rsidR="0025436B" w:rsidRDefault="0025436B" w:rsidP="00C20E8A">
                      <w:pPr>
                        <w:jc w:val="left"/>
                        <w:rPr>
                          <w:rFonts w:ascii="UD デジタル 教科書体 NP-R" w:eastAsia="UD デジタル 教科書体 NP-R" w:hAnsiTheme="minorEastAsia"/>
                          <w:color w:val="000000" w:themeColor="text1"/>
                          <w:sz w:val="20"/>
                        </w:rPr>
                      </w:pPr>
                    </w:p>
                    <w:p w14:paraId="360E64DB" w14:textId="46C4AA8E"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・自分の周りに性的少数者がいるかもしれないと思って行動する</w:t>
                      </w:r>
                    </w:p>
                    <w:p w14:paraId="613FE58C" w14:textId="062745A4"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・性別を特定しない言葉を使うようにする</w:t>
                      </w:r>
                    </w:p>
                    <w:p w14:paraId="2BA760BF" w14:textId="6DB02004" w:rsidR="00C20E8A" w:rsidRPr="0025436B" w:rsidRDefault="00C20E8A" w:rsidP="00C20E8A">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 xml:space="preserve">　&lt;例&gt;「彼氏」「彼女」→「恋人」「パートナー」</w:t>
                      </w:r>
                    </w:p>
                    <w:p w14:paraId="74FE8B6E" w14:textId="41CCF9E7" w:rsidR="00C20E8A" w:rsidRPr="0025436B" w:rsidRDefault="00C20E8A" w:rsidP="00B031BF">
                      <w:pPr>
                        <w:jc w:val="left"/>
                        <w:rPr>
                          <w:rFonts w:ascii="UD デジタル 教科書体 NP-R" w:eastAsia="UD デジタル 教科書体 NP-R" w:hAnsiTheme="minorEastAsia"/>
                          <w:color w:val="000000" w:themeColor="text1"/>
                          <w:sz w:val="20"/>
                        </w:rPr>
                      </w:pPr>
                      <w:r w:rsidRPr="0025436B">
                        <w:rPr>
                          <w:rFonts w:ascii="UD デジタル 教科書体 NP-R" w:eastAsia="UD デジタル 教科書体 NP-R" w:hAnsiTheme="minorEastAsia" w:hint="eastAsia"/>
                          <w:color w:val="000000" w:themeColor="text1"/>
                          <w:sz w:val="20"/>
                        </w:rPr>
                        <w:t xml:space="preserve">　　　「彼氏（彼女）はいるの？」「好きなタイプの女性（男性）は？」などの質問はしない</w:t>
                      </w:r>
                    </w:p>
                  </w:txbxContent>
                </v:textbox>
                <w10:wrap anchorx="margin"/>
              </v:shape>
            </w:pict>
          </mc:Fallback>
        </mc:AlternateContent>
      </w:r>
      <w:r w:rsidR="00E10F7D">
        <w:rPr>
          <w:noProof/>
        </w:rPr>
        <mc:AlternateContent>
          <mc:Choice Requires="wpg">
            <w:drawing>
              <wp:anchor distT="0" distB="0" distL="114300" distR="114300" simplePos="0" relativeHeight="251660800" behindDoc="0" locked="0" layoutInCell="1" allowOverlap="1" wp14:anchorId="65242363" wp14:editId="495D2DB1">
                <wp:simplePos x="0" y="0"/>
                <wp:positionH relativeFrom="margin">
                  <wp:align>left</wp:align>
                </wp:positionH>
                <wp:positionV relativeFrom="margin">
                  <wp:posOffset>4959531</wp:posOffset>
                </wp:positionV>
                <wp:extent cx="6383655" cy="1947554"/>
                <wp:effectExtent l="0" t="0" r="17145" b="14605"/>
                <wp:wrapNone/>
                <wp:docPr id="8" name="グループ化 8"/>
                <wp:cNvGraphicFramePr/>
                <a:graphic xmlns:a="http://schemas.openxmlformats.org/drawingml/2006/main">
                  <a:graphicData uri="http://schemas.microsoft.com/office/word/2010/wordprocessingGroup">
                    <wpg:wgp>
                      <wpg:cNvGrpSpPr/>
                      <wpg:grpSpPr>
                        <a:xfrm>
                          <a:off x="0" y="0"/>
                          <a:ext cx="6383655" cy="1947554"/>
                          <a:chOff x="65936" y="129594"/>
                          <a:chExt cx="5772150" cy="1074197"/>
                        </a:xfrm>
                      </wpg:grpSpPr>
                      <wps:wsp>
                        <wps:cNvPr id="2" name="角丸四角形 2"/>
                        <wps:cNvSpPr/>
                        <wps:spPr>
                          <a:xfrm>
                            <a:off x="65936" y="171628"/>
                            <a:ext cx="5772150" cy="10321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015865" w14:textId="03EFCD07" w:rsidR="00F91B4E" w:rsidRDefault="00F91B4E" w:rsidP="00BB528B">
                              <w:pPr>
                                <w:jc w:val="left"/>
                                <w:rPr>
                                  <w:rFonts w:ascii="HGS創英角ﾎﾟｯﾌﾟ体" w:eastAsia="HGS創英角ﾎﾟｯﾌﾟ体" w:hAnsi="HGS創英角ﾎﾟｯﾌﾟ体"/>
                                  <w:color w:val="000000" w:themeColor="text1"/>
                                </w:rPr>
                              </w:pPr>
                            </w:p>
                            <w:p w14:paraId="197C5932" w14:textId="6DFE74F4" w:rsidR="00D515F8" w:rsidRPr="00253E54" w:rsidRDefault="00636614" w:rsidP="00687DC5">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育児介護休業法が</w:t>
                              </w:r>
                              <w:r w:rsidR="00B906D8" w:rsidRPr="00253E54">
                                <w:rPr>
                                  <w:rFonts w:ascii="UD デジタル 教科書体 NP-R" w:eastAsia="UD デジタル 教科書体 NP-R" w:hAnsi="HGS創英角ﾎﾟｯﾌﾟ体" w:hint="eastAsia"/>
                                  <w:color w:val="000000" w:themeColor="text1"/>
                                </w:rPr>
                                <w:t>改定され、</w:t>
                              </w:r>
                              <w:r w:rsidRPr="00253E54">
                                <w:rPr>
                                  <w:rFonts w:ascii="UD デジタル 教科書体 NP-R" w:eastAsia="UD デジタル 教科書体 NP-R" w:hAnsi="HGS創英角ﾎﾟｯﾌﾟ体" w:hint="eastAsia"/>
                                  <w:color w:val="000000" w:themeColor="text1"/>
                                </w:rPr>
                                <w:t>男性の育児休業取得推進のため、</w:t>
                              </w:r>
                            </w:p>
                            <w:p w14:paraId="10A14F56" w14:textId="77777777" w:rsidR="007F7035" w:rsidRDefault="001702D8" w:rsidP="0025436B">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「育休の分割取得</w:t>
                              </w:r>
                              <w:r w:rsidR="00AD494F" w:rsidRPr="00253E54">
                                <w:rPr>
                                  <w:rFonts w:ascii="UD デジタル 教科書体 NP-R" w:eastAsia="UD デジタル 教科書体 NP-R" w:hAnsi="HGS創英角ﾎﾟｯﾌﾟ体" w:hint="eastAsia"/>
                                  <w:color w:val="000000" w:themeColor="text1"/>
                                </w:rPr>
                                <w:t>」が可能になり、</w:t>
                              </w:r>
                              <w:r w:rsidRPr="00253E54">
                                <w:rPr>
                                  <w:rFonts w:ascii="UD デジタル 教科書体 NP-R" w:eastAsia="UD デジタル 教科書体 NP-R" w:hAnsi="HGS創英角ﾎﾟｯﾌﾟ体" w:hint="eastAsia"/>
                                  <w:color w:val="000000" w:themeColor="text1"/>
                                </w:rPr>
                                <w:t>「産後パパ育休</w:t>
                              </w:r>
                              <w:r w:rsidR="007F7035">
                                <w:rPr>
                                  <w:rFonts w:ascii="UD デジタル 教科書体 NP-R" w:eastAsia="UD デジタル 教科書体 NP-R" w:hAnsi="HGS創英角ﾎﾟｯﾌﾟ体" w:hint="eastAsia"/>
                                  <w:color w:val="000000" w:themeColor="text1"/>
                                </w:rPr>
                                <w:t>（出生時育児休業）</w:t>
                              </w:r>
                              <w:r w:rsidRPr="00253E54">
                                <w:rPr>
                                  <w:rFonts w:ascii="UD デジタル 教科書体 NP-R" w:eastAsia="UD デジタル 教科書体 NP-R" w:hAnsi="HGS創英角ﾎﾟｯﾌﾟ体" w:hint="eastAsia"/>
                                  <w:color w:val="000000" w:themeColor="text1"/>
                                </w:rPr>
                                <w:t>」</w:t>
                              </w:r>
                            </w:p>
                            <w:p w14:paraId="1BA72BA9" w14:textId="520B2543" w:rsidR="001702D8" w:rsidRPr="0025436B" w:rsidRDefault="001702D8" w:rsidP="0025436B">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という制度が新設されています。</w:t>
                              </w:r>
                              <w:r w:rsidR="004D01D2" w:rsidRPr="00253E54">
                                <w:rPr>
                                  <w:rFonts w:ascii="UD デジタル 教科書体 NP-R" w:eastAsia="UD デジタル 教科書体 NP-R" w:hAnsi="HGS創英角ﾎﾟｯﾌﾟ体"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820171" y="129594"/>
                            <a:ext cx="2624251" cy="244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D314" w14:textId="7D13FD3E" w:rsidR="00303D6E" w:rsidRPr="002551BF" w:rsidRDefault="00636614" w:rsidP="0061057A">
                              <w:pPr>
                                <w:rPr>
                                  <w:shd w:val="pct15" w:color="auto" w:fill="FFFFFF"/>
                                </w:rPr>
                              </w:pPr>
                              <w:r w:rsidRPr="002551BF">
                                <w:rPr>
                                  <w:rFonts w:ascii="HGS創英角ﾎﾟｯﾌﾟ体" w:eastAsia="HGS創英角ﾎﾟｯﾌﾟ体" w:hAnsi="HGS創英角ﾎﾟｯﾌﾟ体" w:hint="eastAsia"/>
                                  <w:color w:val="000000" w:themeColor="text1"/>
                                  <w:sz w:val="28"/>
                                  <w:szCs w:val="28"/>
                                  <w:shd w:val="pct15" w:color="auto" w:fill="FFFFFF"/>
                                </w:rPr>
                                <w:t>男性</w:t>
                              </w:r>
                              <w:r w:rsidR="00D53C98" w:rsidRPr="002551BF">
                                <w:rPr>
                                  <w:rFonts w:ascii="HGS創英角ﾎﾟｯﾌﾟ体" w:eastAsia="HGS創英角ﾎﾟｯﾌﾟ体" w:hAnsi="HGS創英角ﾎﾟｯﾌﾟ体"/>
                                  <w:color w:val="000000" w:themeColor="text1"/>
                                  <w:sz w:val="28"/>
                                  <w:szCs w:val="28"/>
                                  <w:shd w:val="pct15" w:color="auto" w:fill="FFFFFF"/>
                                </w:rPr>
                                <w:t>育休の制度が変わりま</w:t>
                              </w:r>
                              <w:r w:rsidR="00D53C98" w:rsidRPr="002551BF">
                                <w:rPr>
                                  <w:rFonts w:ascii="HGS創英角ﾎﾟｯﾌﾟ体" w:eastAsia="HGS創英角ﾎﾟｯﾌﾟ体" w:hAnsi="HGS創英角ﾎﾟｯﾌﾟ体" w:hint="eastAsia"/>
                                  <w:color w:val="000000" w:themeColor="text1"/>
                                  <w:sz w:val="28"/>
                                  <w:szCs w:val="28"/>
                                  <w:shd w:val="pct15" w:color="auto" w:fill="FFFFFF"/>
                                </w:rPr>
                                <w:t>した</w:t>
                              </w:r>
                              <w:r w:rsidRPr="002551BF">
                                <w:rPr>
                                  <w:rFonts w:ascii="HGS創英角ﾎﾟｯﾌﾟ体" w:eastAsia="HGS創英角ﾎﾟｯﾌﾟ体" w:hAnsi="HGS創英角ﾎﾟｯﾌﾟ体"/>
                                  <w:color w:val="000000" w:themeColor="text1"/>
                                  <w:sz w:val="28"/>
                                  <w:szCs w:val="28"/>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42363" id="グループ化 8" o:spid="_x0000_s1037" style="position:absolute;margin-left:0;margin-top:390.5pt;width:502.65pt;height:153.35pt;z-index:251660800;mso-position-horizontal:left;mso-position-horizontal-relative:margin;mso-position-vertical-relative:margin;mso-width-relative:margin;mso-height-relative:margin" coordorigin="659,1295" coordsize="57721,1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">
                <v:roundrect id="角丸四角形 2" o:spid="_x0000_s1038" style="position:absolute;left:659;top:1716;width:57721;height:10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" filled="f" strokecolor="#243f60 [1604]" strokeweight="2pt">
                  <v:textbox>
                    <w:txbxContent>
                      <w:p w14:paraId="71015865" w14:textId="03EFCD07" w:rsidR="00F91B4E" w:rsidRDefault="00F91B4E" w:rsidP="00BB528B">
                        <w:pPr>
                          <w:jc w:val="left"/>
                          <w:rPr>
                            <w:rFonts w:ascii="HGS創英角ﾎﾟｯﾌﾟ体" w:eastAsia="HGS創英角ﾎﾟｯﾌﾟ体" w:hAnsi="HGS創英角ﾎﾟｯﾌﾟ体"/>
                            <w:color w:val="000000" w:themeColor="text1"/>
                          </w:rPr>
                        </w:pPr>
                      </w:p>
                      <w:p w14:paraId="197C5932" w14:textId="6DFE74F4" w:rsidR="00D515F8" w:rsidRPr="00253E54" w:rsidRDefault="00636614" w:rsidP="00687DC5">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育児介護休業法が</w:t>
                        </w:r>
                        <w:r w:rsidR="00B906D8" w:rsidRPr="00253E54">
                          <w:rPr>
                            <w:rFonts w:ascii="UD デジタル 教科書体 NP-R" w:eastAsia="UD デジタル 教科書体 NP-R" w:hAnsi="HGS創英角ﾎﾟｯﾌﾟ体" w:hint="eastAsia"/>
                            <w:color w:val="000000" w:themeColor="text1"/>
                          </w:rPr>
                          <w:t>改定され、</w:t>
                        </w:r>
                        <w:r w:rsidRPr="00253E54">
                          <w:rPr>
                            <w:rFonts w:ascii="UD デジタル 教科書体 NP-R" w:eastAsia="UD デジタル 教科書体 NP-R" w:hAnsi="HGS創英角ﾎﾟｯﾌﾟ体" w:hint="eastAsia"/>
                            <w:color w:val="000000" w:themeColor="text1"/>
                          </w:rPr>
                          <w:t>男性の育児休業取得推進のため、</w:t>
                        </w:r>
                      </w:p>
                      <w:p w14:paraId="10A14F56" w14:textId="77777777" w:rsidR="007F7035" w:rsidRDefault="001702D8" w:rsidP="0025436B">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「育休の分割取得</w:t>
                        </w:r>
                        <w:r w:rsidR="00AD494F" w:rsidRPr="00253E54">
                          <w:rPr>
                            <w:rFonts w:ascii="UD デジタル 教科書体 NP-R" w:eastAsia="UD デジタル 教科書体 NP-R" w:hAnsi="HGS創英角ﾎﾟｯﾌﾟ体" w:hint="eastAsia"/>
                            <w:color w:val="000000" w:themeColor="text1"/>
                          </w:rPr>
                          <w:t>」が可能になり、</w:t>
                        </w:r>
                        <w:r w:rsidRPr="00253E54">
                          <w:rPr>
                            <w:rFonts w:ascii="UD デジタル 教科書体 NP-R" w:eastAsia="UD デジタル 教科書体 NP-R" w:hAnsi="HGS創英角ﾎﾟｯﾌﾟ体" w:hint="eastAsia"/>
                            <w:color w:val="000000" w:themeColor="text1"/>
                          </w:rPr>
                          <w:t>「産後パパ育休</w:t>
                        </w:r>
                        <w:r w:rsidR="007F7035">
                          <w:rPr>
                            <w:rFonts w:ascii="UD デジタル 教科書体 NP-R" w:eastAsia="UD デジタル 教科書体 NP-R" w:hAnsi="HGS創英角ﾎﾟｯﾌﾟ体" w:hint="eastAsia"/>
                            <w:color w:val="000000" w:themeColor="text1"/>
                          </w:rPr>
                          <w:t>（出生時育児休業）</w:t>
                        </w:r>
                        <w:r w:rsidRPr="00253E54">
                          <w:rPr>
                            <w:rFonts w:ascii="UD デジタル 教科書体 NP-R" w:eastAsia="UD デジタル 教科書体 NP-R" w:hAnsi="HGS創英角ﾎﾟｯﾌﾟ体" w:hint="eastAsia"/>
                            <w:color w:val="000000" w:themeColor="text1"/>
                          </w:rPr>
                          <w:t>」</w:t>
                        </w:r>
                      </w:p>
                      <w:p w14:paraId="1BA72BA9" w14:textId="520B2543" w:rsidR="001702D8" w:rsidRPr="0025436B" w:rsidRDefault="001702D8" w:rsidP="0025436B">
                        <w:pPr>
                          <w:ind w:firstLineChars="100" w:firstLine="210"/>
                          <w:jc w:val="left"/>
                          <w:rPr>
                            <w:rFonts w:ascii="UD デジタル 教科書体 NP-R" w:eastAsia="UD デジタル 教科書体 NP-R" w:hAnsi="HGS創英角ﾎﾟｯﾌﾟ体"/>
                            <w:color w:val="000000" w:themeColor="text1"/>
                          </w:rPr>
                        </w:pPr>
                        <w:r w:rsidRPr="00253E54">
                          <w:rPr>
                            <w:rFonts w:ascii="UD デジタル 教科書体 NP-R" w:eastAsia="UD デジタル 教科書体 NP-R" w:hAnsi="HGS創英角ﾎﾟｯﾌﾟ体" w:hint="eastAsia"/>
                            <w:color w:val="000000" w:themeColor="text1"/>
                          </w:rPr>
                          <w:t>という制度が新設されています。</w:t>
                        </w:r>
                        <w:r w:rsidR="004D01D2" w:rsidRPr="00253E54">
                          <w:rPr>
                            <w:rFonts w:ascii="UD デジタル 教科書体 NP-R" w:eastAsia="UD デジタル 教科書体 NP-R" w:hAnsi="HGS創英角ﾎﾟｯﾌﾟ体" w:hint="eastAsia"/>
                            <w:color w:val="000000" w:themeColor="text1"/>
                          </w:rPr>
                          <w:t xml:space="preserve">　　　　　　　　　　　　　　　　　　</w:t>
                        </w:r>
                      </w:p>
                    </w:txbxContent>
                  </v:textbox>
                </v:roundrect>
                <v:shape id="テキスト ボックス 3" o:spid="_x0000_s1039" type="#_x0000_t202" style="position:absolute;left:18201;top:1295;width:26243;height:2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CB3D314" w14:textId="7D13FD3E" w:rsidR="00303D6E" w:rsidRPr="002551BF" w:rsidRDefault="00636614" w:rsidP="0061057A">
                        <w:pPr>
                          <w:rPr>
                            <w:shd w:val="pct15" w:color="auto" w:fill="FFFFFF"/>
                          </w:rPr>
                        </w:pPr>
                        <w:r w:rsidRPr="002551BF">
                          <w:rPr>
                            <w:rFonts w:ascii="HGS創英角ﾎﾟｯﾌﾟ体" w:eastAsia="HGS創英角ﾎﾟｯﾌﾟ体" w:hAnsi="HGS創英角ﾎﾟｯﾌﾟ体" w:hint="eastAsia"/>
                            <w:color w:val="000000" w:themeColor="text1"/>
                            <w:sz w:val="28"/>
                            <w:szCs w:val="28"/>
                            <w:shd w:val="pct15" w:color="auto" w:fill="FFFFFF"/>
                          </w:rPr>
                          <w:t>男性</w:t>
                        </w:r>
                        <w:r w:rsidR="00D53C98" w:rsidRPr="002551BF">
                          <w:rPr>
                            <w:rFonts w:ascii="HGS創英角ﾎﾟｯﾌﾟ体" w:eastAsia="HGS創英角ﾎﾟｯﾌﾟ体" w:hAnsi="HGS創英角ﾎﾟｯﾌﾟ体"/>
                            <w:color w:val="000000" w:themeColor="text1"/>
                            <w:sz w:val="28"/>
                            <w:szCs w:val="28"/>
                            <w:shd w:val="pct15" w:color="auto" w:fill="FFFFFF"/>
                          </w:rPr>
                          <w:t>育休の制度が変わりま</w:t>
                        </w:r>
                        <w:r w:rsidR="00D53C98" w:rsidRPr="002551BF">
                          <w:rPr>
                            <w:rFonts w:ascii="HGS創英角ﾎﾟｯﾌﾟ体" w:eastAsia="HGS創英角ﾎﾟｯﾌﾟ体" w:hAnsi="HGS創英角ﾎﾟｯﾌﾟ体" w:hint="eastAsia"/>
                            <w:color w:val="000000" w:themeColor="text1"/>
                            <w:sz w:val="28"/>
                            <w:szCs w:val="28"/>
                            <w:shd w:val="pct15" w:color="auto" w:fill="FFFFFF"/>
                          </w:rPr>
                          <w:t>した</w:t>
                        </w:r>
                        <w:r w:rsidRPr="002551BF">
                          <w:rPr>
                            <w:rFonts w:ascii="HGS創英角ﾎﾟｯﾌﾟ体" w:eastAsia="HGS創英角ﾎﾟｯﾌﾟ体" w:hAnsi="HGS創英角ﾎﾟｯﾌﾟ体"/>
                            <w:color w:val="000000" w:themeColor="text1"/>
                            <w:sz w:val="28"/>
                            <w:szCs w:val="28"/>
                            <w:shd w:val="pct15" w:color="auto" w:fill="FFFFFF"/>
                          </w:rPr>
                          <w:t>！</w:t>
                        </w:r>
                      </w:p>
                    </w:txbxContent>
                  </v:textbox>
                </v:shape>
                <w10:wrap anchorx="margin" anchory="margin"/>
              </v:group>
            </w:pict>
          </mc:Fallback>
        </mc:AlternateContent>
      </w:r>
      <w:r w:rsidR="0025436B">
        <w:rPr>
          <w:noProof/>
        </w:rPr>
        <mc:AlternateContent>
          <mc:Choice Requires="wpg">
            <w:drawing>
              <wp:anchor distT="0" distB="0" distL="114300" distR="114300" simplePos="0" relativeHeight="251691520" behindDoc="0" locked="0" layoutInCell="1" allowOverlap="1" wp14:anchorId="3C949C40" wp14:editId="243B0A74">
                <wp:simplePos x="0" y="0"/>
                <wp:positionH relativeFrom="margin">
                  <wp:align>right</wp:align>
                </wp:positionH>
                <wp:positionV relativeFrom="margin">
                  <wp:posOffset>7117743</wp:posOffset>
                </wp:positionV>
                <wp:extent cx="6392517" cy="2770505"/>
                <wp:effectExtent l="0" t="0" r="27940" b="10795"/>
                <wp:wrapNone/>
                <wp:docPr id="25" name="グループ化 25"/>
                <wp:cNvGraphicFramePr/>
                <a:graphic xmlns:a="http://schemas.openxmlformats.org/drawingml/2006/main">
                  <a:graphicData uri="http://schemas.microsoft.com/office/word/2010/wordprocessingGroup">
                    <wpg:wgp>
                      <wpg:cNvGrpSpPr/>
                      <wpg:grpSpPr>
                        <a:xfrm>
                          <a:off x="0" y="0"/>
                          <a:ext cx="6392517" cy="2770505"/>
                          <a:chOff x="65936" y="59855"/>
                          <a:chExt cx="5772150" cy="1408875"/>
                        </a:xfrm>
                      </wpg:grpSpPr>
                      <wps:wsp>
                        <wps:cNvPr id="26" name="角丸四角形 26"/>
                        <wps:cNvSpPr/>
                        <wps:spPr>
                          <a:xfrm>
                            <a:off x="65936" y="59855"/>
                            <a:ext cx="5772150" cy="1408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5A7A2E" w14:textId="77777777" w:rsidR="0061057A" w:rsidRDefault="0061057A" w:rsidP="0061057A">
                              <w:pPr>
                                <w:jc w:val="left"/>
                                <w:rPr>
                                  <w:rFonts w:ascii="HGS創英角ﾎﾟｯﾌﾟ体" w:eastAsia="HGS創英角ﾎﾟｯﾌﾟ体" w:hAnsi="HGS創英角ﾎﾟｯﾌﾟ体"/>
                                  <w:color w:val="000000" w:themeColor="text1"/>
                                </w:rPr>
                              </w:pPr>
                            </w:p>
                            <w:p w14:paraId="100DEDF0" w14:textId="77777777" w:rsidR="0061057A" w:rsidRDefault="0061057A" w:rsidP="0061057A">
                              <w:pPr>
                                <w:jc w:val="left"/>
                                <w:rPr>
                                  <w:rFonts w:ascii="HGS創英角ﾎﾟｯﾌﾟ体" w:eastAsia="HGS創英角ﾎﾟｯﾌﾟ体" w:hAnsi="HGS創英角ﾎﾟｯﾌﾟ体"/>
                                  <w:color w:val="000000" w:themeColor="text1"/>
                                </w:rPr>
                              </w:pPr>
                            </w:p>
                            <w:p w14:paraId="2FE59F09" w14:textId="27534BAA" w:rsidR="00C20E8A" w:rsidRPr="00253E54" w:rsidRDefault="002551BF" w:rsidP="002551BF">
                              <w:pPr>
                                <w:jc w:val="left"/>
                                <w:rPr>
                                  <w:rFonts w:ascii="UD デジタル 教科書体 NP-R" w:eastAsia="UD デジタル 教科書体 NP-R" w:hAnsiTheme="minorEastAsia"/>
                                  <w:color w:val="000000" w:themeColor="text1"/>
                                </w:rPr>
                              </w:pPr>
                              <w:r w:rsidRPr="004C1D83">
                                <w:rPr>
                                  <w:rFonts w:asciiTheme="minorEastAsia" w:eastAsiaTheme="minorEastAsia" w:hAnsiTheme="minorEastAsia" w:hint="eastAsia"/>
                                  <w:color w:val="000000" w:themeColor="text1"/>
                                </w:rPr>
                                <w:t xml:space="preserve">　</w:t>
                              </w:r>
                              <w:r w:rsidR="004C1D83" w:rsidRPr="00253E54">
                                <w:rPr>
                                  <w:rFonts w:ascii="UD デジタル 教科書体 NP-R" w:eastAsia="UD デジタル 教科書体 NP-R" w:hAnsiTheme="minorEastAsia" w:hint="eastAsia"/>
                                  <w:color w:val="000000" w:themeColor="text1"/>
                                </w:rPr>
                                <w:t>令和５年６月に「性的指向及びジェンダーアイデンティティの多様性に関する国民の理解の増進に関する法律」が施行されました。</w:t>
                              </w:r>
                              <w:r w:rsidRPr="00253E54">
                                <w:rPr>
                                  <w:rFonts w:ascii="UD デジタル 教科書体 NP-R" w:eastAsia="UD デジタル 教科書体 NP-R" w:hAnsiTheme="minorEastAsia" w:hint="eastAsia"/>
                                  <w:color w:val="000000" w:themeColor="text1"/>
                                </w:rPr>
                                <w:t>理解増進法では、事業主等は、知識の普及や相談体制の整備等について努めることとされています。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248404" y="80070"/>
                            <a:ext cx="5412964" cy="313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68AD8" w14:textId="533A4164" w:rsidR="00B86962" w:rsidRDefault="002551BF" w:rsidP="005967BA">
                              <w:pPr>
                                <w:jc w:val="center"/>
                                <w:rPr>
                                  <w:rFonts w:ascii="HGS創英角ﾎﾟｯﾌﾟ体" w:eastAsia="HGS創英角ﾎﾟｯﾌﾟ体" w:hAnsi="HGS創英角ﾎﾟｯﾌﾟ体"/>
                                  <w:b/>
                                  <w:sz w:val="24"/>
                                  <w:shd w:val="pct15" w:color="auto" w:fill="FFFFFF"/>
                                </w:rPr>
                              </w:pPr>
                              <w:r w:rsidRPr="005967BA">
                                <w:rPr>
                                  <w:rFonts w:ascii="HGS創英角ﾎﾟｯﾌﾟ体" w:eastAsia="HGS創英角ﾎﾟｯﾌﾟ体" w:hAnsi="HGS創英角ﾎﾟｯﾌﾟ体" w:hint="eastAsia"/>
                                  <w:b/>
                                  <w:sz w:val="24"/>
                                  <w:shd w:val="pct15" w:color="auto" w:fill="FFFFFF"/>
                                </w:rPr>
                                <w:t>性的指向</w:t>
                              </w:r>
                              <w:r w:rsidRPr="005967BA">
                                <w:rPr>
                                  <w:rFonts w:ascii="HGS創英角ﾎﾟｯﾌﾟ体" w:eastAsia="HGS創英角ﾎﾟｯﾌﾟ体" w:hAnsi="HGS創英角ﾎﾟｯﾌﾟ体"/>
                                  <w:b/>
                                  <w:sz w:val="24"/>
                                  <w:shd w:val="pct15" w:color="auto" w:fill="FFFFFF"/>
                                </w:rPr>
                                <w:t>及びジェンダーアイデンティティ</w:t>
                              </w:r>
                              <w:r w:rsidRPr="005967BA">
                                <w:rPr>
                                  <w:rFonts w:ascii="HGS創英角ﾎﾟｯﾌﾟ体" w:eastAsia="HGS創英角ﾎﾟｯﾌﾟ体" w:hAnsi="HGS創英角ﾎﾟｯﾌﾟ体" w:hint="eastAsia"/>
                                  <w:b/>
                                  <w:sz w:val="24"/>
                                  <w:shd w:val="pct15" w:color="auto" w:fill="FFFFFF"/>
                                </w:rPr>
                                <w:t>の多様性</w:t>
                              </w:r>
                              <w:r w:rsidRPr="005967BA">
                                <w:rPr>
                                  <w:rFonts w:ascii="HGS創英角ﾎﾟｯﾌﾟ体" w:eastAsia="HGS創英角ﾎﾟｯﾌﾟ体" w:hAnsi="HGS創英角ﾎﾟｯﾌﾟ体"/>
                                  <w:b/>
                                  <w:sz w:val="24"/>
                                  <w:shd w:val="pct15" w:color="auto" w:fill="FFFFFF"/>
                                </w:rPr>
                                <w:t>に</w:t>
                              </w:r>
                              <w:r w:rsidRPr="005967BA">
                                <w:rPr>
                                  <w:rFonts w:ascii="HGS創英角ﾎﾟｯﾌﾟ体" w:eastAsia="HGS創英角ﾎﾟｯﾌﾟ体" w:hAnsi="HGS創英角ﾎﾟｯﾌﾟ体" w:hint="eastAsia"/>
                                  <w:b/>
                                  <w:sz w:val="24"/>
                                  <w:shd w:val="pct15" w:color="auto" w:fill="FFFFFF"/>
                                </w:rPr>
                                <w:t>関する</w:t>
                              </w:r>
                            </w:p>
                            <w:p w14:paraId="7489E120" w14:textId="3E101C54" w:rsidR="0061057A" w:rsidRPr="005967BA" w:rsidRDefault="002551BF" w:rsidP="005967BA">
                              <w:pPr>
                                <w:jc w:val="center"/>
                                <w:rPr>
                                  <w:rFonts w:ascii="HGS創英角ﾎﾟｯﾌﾟ体" w:eastAsia="HGS創英角ﾎﾟｯﾌﾟ体" w:hAnsi="HGS創英角ﾎﾟｯﾌﾟ体"/>
                                </w:rPr>
                              </w:pPr>
                              <w:r w:rsidRPr="005967BA">
                                <w:rPr>
                                  <w:rFonts w:ascii="HGS創英角ﾎﾟｯﾌﾟ体" w:eastAsia="HGS創英角ﾎﾟｯﾌﾟ体" w:hAnsi="HGS創英角ﾎﾟｯﾌﾟ体"/>
                                  <w:b/>
                                  <w:sz w:val="24"/>
                                  <w:shd w:val="pct15" w:color="auto" w:fill="FFFFFF"/>
                                </w:rPr>
                                <w:t>国民の理解</w:t>
                              </w:r>
                              <w:r w:rsidRPr="005967BA">
                                <w:rPr>
                                  <w:rFonts w:ascii="HGS創英角ﾎﾟｯﾌﾟ体" w:eastAsia="HGS創英角ﾎﾟｯﾌﾟ体" w:hAnsi="HGS創英角ﾎﾟｯﾌﾟ体" w:hint="eastAsia"/>
                                  <w:b/>
                                  <w:sz w:val="24"/>
                                  <w:shd w:val="pct15" w:color="auto" w:fill="FFFFFF"/>
                                </w:rPr>
                                <w:t>の増進に関する法律</w:t>
                              </w:r>
                              <w:r w:rsidR="0025436B">
                                <w:rPr>
                                  <w:rFonts w:ascii="HGS創英角ﾎﾟｯﾌﾟ体" w:eastAsia="HGS創英角ﾎﾟｯﾌﾟ体" w:hAnsi="HGS創英角ﾎﾟｯﾌﾟ体" w:hint="eastAsia"/>
                                  <w:b/>
                                  <w:sz w:val="24"/>
                                  <w:shd w:val="pct15" w:color="auto" w:fill="FFFFFF"/>
                                </w:rPr>
                                <w:t xml:space="preserve">　</w:t>
                              </w:r>
                              <w:r w:rsidRPr="005967BA">
                                <w:rPr>
                                  <w:rFonts w:ascii="HGS創英角ﾎﾟｯﾌﾟ体" w:eastAsia="HGS創英角ﾎﾟｯﾌﾟ体" w:hAnsi="HGS創英角ﾎﾟｯﾌﾟ体" w:hint="eastAsia"/>
                                  <w:b/>
                                  <w:shd w:val="pct15" w:color="auto" w:fill="FFFFFF"/>
                                </w:rPr>
                                <w:t>を知っていますか</w:t>
                              </w:r>
                              <w:r w:rsidRPr="005967BA">
                                <w:rPr>
                                  <w:rFonts w:ascii="HGS創英角ﾎﾟｯﾌﾟ体" w:eastAsia="HGS創英角ﾎﾟｯﾌﾟ体" w:hAnsi="HGS創英角ﾎﾟｯﾌﾟ体"/>
                                  <w:b/>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49C40" id="グループ化 25" o:spid="_x0000_s1040" style="position:absolute;margin-left:452.15pt;margin-top:560.45pt;width:503.35pt;height:218.15pt;z-index:251691520;mso-position-horizontal:right;mso-position-horizontal-relative:margin;mso-position-vertical-relative:margin;mso-width-relative:margin;mso-height-relative:margin" coordorigin="659,598" coordsize="57721,1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">
                <v:roundrect id="角丸四角形 26" o:spid="_x0000_s1041" style="position:absolute;left:659;top:598;width:57721;height:14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" filled="f" strokecolor="#243f60 [1604]" strokeweight="2pt">
                  <v:textbox>
                    <w:txbxContent>
                      <w:p w14:paraId="1E5A7A2E" w14:textId="77777777" w:rsidR="0061057A" w:rsidRDefault="0061057A" w:rsidP="0061057A">
                        <w:pPr>
                          <w:jc w:val="left"/>
                          <w:rPr>
                            <w:rFonts w:ascii="HGS創英角ﾎﾟｯﾌﾟ体" w:eastAsia="HGS創英角ﾎﾟｯﾌﾟ体" w:hAnsi="HGS創英角ﾎﾟｯﾌﾟ体"/>
                            <w:color w:val="000000" w:themeColor="text1"/>
                          </w:rPr>
                        </w:pPr>
                      </w:p>
                      <w:p w14:paraId="100DEDF0" w14:textId="77777777" w:rsidR="0061057A" w:rsidRDefault="0061057A" w:rsidP="0061057A">
                        <w:pPr>
                          <w:jc w:val="left"/>
                          <w:rPr>
                            <w:rFonts w:ascii="HGS創英角ﾎﾟｯﾌﾟ体" w:eastAsia="HGS創英角ﾎﾟｯﾌﾟ体" w:hAnsi="HGS創英角ﾎﾟｯﾌﾟ体"/>
                            <w:color w:val="000000" w:themeColor="text1"/>
                          </w:rPr>
                        </w:pPr>
                      </w:p>
                      <w:p w14:paraId="2FE59F09" w14:textId="27534BAA" w:rsidR="00C20E8A" w:rsidRPr="00253E54" w:rsidRDefault="002551BF" w:rsidP="002551BF">
                        <w:pPr>
                          <w:jc w:val="left"/>
                          <w:rPr>
                            <w:rFonts w:ascii="UD デジタル 教科書体 NP-R" w:eastAsia="UD デジタル 教科書体 NP-R" w:hAnsiTheme="minorEastAsia"/>
                            <w:color w:val="000000" w:themeColor="text1"/>
                          </w:rPr>
                        </w:pPr>
                        <w:r w:rsidRPr="004C1D83">
                          <w:rPr>
                            <w:rFonts w:asciiTheme="minorEastAsia" w:eastAsiaTheme="minorEastAsia" w:hAnsiTheme="minorEastAsia" w:hint="eastAsia"/>
                            <w:color w:val="000000" w:themeColor="text1"/>
                          </w:rPr>
                          <w:t xml:space="preserve">　</w:t>
                        </w:r>
                        <w:r w:rsidR="004C1D83" w:rsidRPr="00253E54">
                          <w:rPr>
                            <w:rFonts w:ascii="UD デジタル 教科書体 NP-R" w:eastAsia="UD デジタル 教科書体 NP-R" w:hAnsiTheme="minorEastAsia" w:hint="eastAsia"/>
                            <w:color w:val="000000" w:themeColor="text1"/>
                          </w:rPr>
                          <w:t>令和５年６月に「性的指向及びジェンダーアイデンティティの多様性に関する国民の理解の増進に関する法律」が施行されました。</w:t>
                        </w:r>
                        <w:r w:rsidRPr="00253E54">
                          <w:rPr>
                            <w:rFonts w:ascii="UD デジタル 教科書体 NP-R" w:eastAsia="UD デジタル 教科書体 NP-R" w:hAnsiTheme="minorEastAsia" w:hint="eastAsia"/>
                            <w:color w:val="000000" w:themeColor="text1"/>
                          </w:rPr>
                          <w:t>理解増進法では、事業主等は、知識の普及や相談体制の整備等について努めることとされています。</w:t>
                        </w:r>
                      </w:p>
                    </w:txbxContent>
                  </v:textbox>
                </v:roundrect>
                <v:shape id="テキスト ボックス 27" o:spid="_x0000_s1042" type="#_x0000_t202" style="position:absolute;left:2484;top:800;width:54129;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76668AD8" w14:textId="533A4164" w:rsidR="00B86962" w:rsidRDefault="002551BF" w:rsidP="005967BA">
                        <w:pPr>
                          <w:jc w:val="center"/>
                          <w:rPr>
                            <w:rFonts w:ascii="HGS創英角ﾎﾟｯﾌﾟ体" w:eastAsia="HGS創英角ﾎﾟｯﾌﾟ体" w:hAnsi="HGS創英角ﾎﾟｯﾌﾟ体"/>
                            <w:b/>
                            <w:sz w:val="24"/>
                            <w:shd w:val="pct15" w:color="auto" w:fill="FFFFFF"/>
                          </w:rPr>
                        </w:pPr>
                        <w:r w:rsidRPr="005967BA">
                          <w:rPr>
                            <w:rFonts w:ascii="HGS創英角ﾎﾟｯﾌﾟ体" w:eastAsia="HGS創英角ﾎﾟｯﾌﾟ体" w:hAnsi="HGS創英角ﾎﾟｯﾌﾟ体" w:hint="eastAsia"/>
                            <w:b/>
                            <w:sz w:val="24"/>
                            <w:shd w:val="pct15" w:color="auto" w:fill="FFFFFF"/>
                          </w:rPr>
                          <w:t>性的指向</w:t>
                        </w:r>
                        <w:r w:rsidRPr="005967BA">
                          <w:rPr>
                            <w:rFonts w:ascii="HGS創英角ﾎﾟｯﾌﾟ体" w:eastAsia="HGS創英角ﾎﾟｯﾌﾟ体" w:hAnsi="HGS創英角ﾎﾟｯﾌﾟ体"/>
                            <w:b/>
                            <w:sz w:val="24"/>
                            <w:shd w:val="pct15" w:color="auto" w:fill="FFFFFF"/>
                          </w:rPr>
                          <w:t>及びジェンダーアイデンティティ</w:t>
                        </w:r>
                        <w:r w:rsidRPr="005967BA">
                          <w:rPr>
                            <w:rFonts w:ascii="HGS創英角ﾎﾟｯﾌﾟ体" w:eastAsia="HGS創英角ﾎﾟｯﾌﾟ体" w:hAnsi="HGS創英角ﾎﾟｯﾌﾟ体" w:hint="eastAsia"/>
                            <w:b/>
                            <w:sz w:val="24"/>
                            <w:shd w:val="pct15" w:color="auto" w:fill="FFFFFF"/>
                          </w:rPr>
                          <w:t>の多様性</w:t>
                        </w:r>
                        <w:r w:rsidRPr="005967BA">
                          <w:rPr>
                            <w:rFonts w:ascii="HGS創英角ﾎﾟｯﾌﾟ体" w:eastAsia="HGS創英角ﾎﾟｯﾌﾟ体" w:hAnsi="HGS創英角ﾎﾟｯﾌﾟ体"/>
                            <w:b/>
                            <w:sz w:val="24"/>
                            <w:shd w:val="pct15" w:color="auto" w:fill="FFFFFF"/>
                          </w:rPr>
                          <w:t>に</w:t>
                        </w:r>
                        <w:r w:rsidRPr="005967BA">
                          <w:rPr>
                            <w:rFonts w:ascii="HGS創英角ﾎﾟｯﾌﾟ体" w:eastAsia="HGS創英角ﾎﾟｯﾌﾟ体" w:hAnsi="HGS創英角ﾎﾟｯﾌﾟ体" w:hint="eastAsia"/>
                            <w:b/>
                            <w:sz w:val="24"/>
                            <w:shd w:val="pct15" w:color="auto" w:fill="FFFFFF"/>
                          </w:rPr>
                          <w:t>関する</w:t>
                        </w:r>
                      </w:p>
                      <w:p w14:paraId="7489E120" w14:textId="3E101C54" w:rsidR="0061057A" w:rsidRPr="005967BA" w:rsidRDefault="002551BF" w:rsidP="005967BA">
                        <w:pPr>
                          <w:jc w:val="center"/>
                          <w:rPr>
                            <w:rFonts w:ascii="HGS創英角ﾎﾟｯﾌﾟ体" w:eastAsia="HGS創英角ﾎﾟｯﾌﾟ体" w:hAnsi="HGS創英角ﾎﾟｯﾌﾟ体"/>
                          </w:rPr>
                        </w:pPr>
                        <w:r w:rsidRPr="005967BA">
                          <w:rPr>
                            <w:rFonts w:ascii="HGS創英角ﾎﾟｯﾌﾟ体" w:eastAsia="HGS創英角ﾎﾟｯﾌﾟ体" w:hAnsi="HGS創英角ﾎﾟｯﾌﾟ体"/>
                            <w:b/>
                            <w:sz w:val="24"/>
                            <w:shd w:val="pct15" w:color="auto" w:fill="FFFFFF"/>
                          </w:rPr>
                          <w:t>国民の理解</w:t>
                        </w:r>
                        <w:r w:rsidRPr="005967BA">
                          <w:rPr>
                            <w:rFonts w:ascii="HGS創英角ﾎﾟｯﾌﾟ体" w:eastAsia="HGS創英角ﾎﾟｯﾌﾟ体" w:hAnsi="HGS創英角ﾎﾟｯﾌﾟ体" w:hint="eastAsia"/>
                            <w:b/>
                            <w:sz w:val="24"/>
                            <w:shd w:val="pct15" w:color="auto" w:fill="FFFFFF"/>
                          </w:rPr>
                          <w:t>の増進に関する法律</w:t>
                        </w:r>
                        <w:r w:rsidR="0025436B">
                          <w:rPr>
                            <w:rFonts w:ascii="HGS創英角ﾎﾟｯﾌﾟ体" w:eastAsia="HGS創英角ﾎﾟｯﾌﾟ体" w:hAnsi="HGS創英角ﾎﾟｯﾌﾟ体" w:hint="eastAsia"/>
                            <w:b/>
                            <w:sz w:val="24"/>
                            <w:shd w:val="pct15" w:color="auto" w:fill="FFFFFF"/>
                          </w:rPr>
                          <w:t xml:space="preserve">　</w:t>
                        </w:r>
                        <w:r w:rsidRPr="005967BA">
                          <w:rPr>
                            <w:rFonts w:ascii="HGS創英角ﾎﾟｯﾌﾟ体" w:eastAsia="HGS創英角ﾎﾟｯﾌﾟ体" w:hAnsi="HGS創英角ﾎﾟｯﾌﾟ体" w:hint="eastAsia"/>
                            <w:b/>
                            <w:shd w:val="pct15" w:color="auto" w:fill="FFFFFF"/>
                          </w:rPr>
                          <w:t>を知っていますか</w:t>
                        </w:r>
                        <w:r w:rsidRPr="005967BA">
                          <w:rPr>
                            <w:rFonts w:ascii="HGS創英角ﾎﾟｯﾌﾟ体" w:eastAsia="HGS創英角ﾎﾟｯﾌﾟ体" w:hAnsi="HGS創英角ﾎﾟｯﾌﾟ体"/>
                            <w:b/>
                            <w:shd w:val="pct15" w:color="auto" w:fill="FFFFFF"/>
                          </w:rPr>
                          <w:t>？</w:t>
                        </w:r>
                      </w:p>
                    </w:txbxContent>
                  </v:textbox>
                </v:shape>
                <w10:wrap anchorx="margin" anchory="margin"/>
              </v:group>
            </w:pict>
          </mc:Fallback>
        </mc:AlternateContent>
      </w:r>
      <w:r w:rsidR="00C02E8D">
        <w:rPr>
          <w:rFonts w:ascii="ＭＳ ゴシック" w:eastAsia="ＭＳ ゴシック" w:hAnsi="ＭＳ ゴシック"/>
          <w:b/>
          <w:sz w:val="32"/>
          <w:szCs w:val="32"/>
        </w:rPr>
        <w:br w:type="page"/>
      </w:r>
    </w:p>
    <w:p w14:paraId="7A363029" w14:textId="2DD6F5D7" w:rsidR="00453E1E" w:rsidRDefault="003A1386" w:rsidP="00A24D44">
      <w:pPr>
        <w:widowControl/>
        <w:jc w:val="left"/>
        <w:rPr>
          <w:rFonts w:asciiTheme="minorEastAsia" w:eastAsiaTheme="minorEastAsia" w:hAnsiTheme="minorEastAsia"/>
          <w:sz w:val="24"/>
          <w:szCs w:val="32"/>
        </w:rPr>
      </w:pPr>
      <w:r>
        <w:rPr>
          <w:rFonts w:asciiTheme="minorEastAsia" w:eastAsiaTheme="minorEastAsia" w:hAnsiTheme="minorEastAsia" w:hint="eastAsia"/>
          <w:sz w:val="24"/>
          <w:szCs w:val="32"/>
        </w:rPr>
        <w:lastRenderedPageBreak/>
        <w:t>人権擁護課宛　（</w:t>
      </w:r>
      <w:r w:rsidR="00E553BB" w:rsidRPr="00453E1E">
        <w:rPr>
          <w:rFonts w:asciiTheme="minorEastAsia" w:eastAsiaTheme="minorEastAsia" w:hAnsiTheme="minorEastAsia" w:hint="eastAsia"/>
          <w:sz w:val="24"/>
          <w:szCs w:val="32"/>
        </w:rPr>
        <w:t>FAX：0748‐72‐3788</w:t>
      </w:r>
      <w:r w:rsidR="00E553BB">
        <w:rPr>
          <w:rFonts w:asciiTheme="minorEastAsia" w:eastAsiaTheme="minorEastAsia" w:hAnsiTheme="minorEastAsia" w:hint="eastAsia"/>
          <w:sz w:val="24"/>
          <w:szCs w:val="32"/>
        </w:rPr>
        <w:t xml:space="preserve">　メール：</w:t>
      </w:r>
      <w:hyperlink r:id="rId17" w:history="1">
        <w:r w:rsidR="00320CCC" w:rsidRPr="009653CC">
          <w:rPr>
            <w:rStyle w:val="ab"/>
            <w:rFonts w:asciiTheme="minorEastAsia" w:eastAsiaTheme="minorEastAsia" w:hAnsiTheme="minorEastAsia" w:hint="eastAsia"/>
            <w:sz w:val="24"/>
            <w:szCs w:val="32"/>
          </w:rPr>
          <w:t>jinken@city.shiga-konan.lg.jp</w:t>
        </w:r>
      </w:hyperlink>
      <w:r w:rsidR="00E553BB" w:rsidRPr="00453E1E">
        <w:rPr>
          <w:rFonts w:asciiTheme="minorEastAsia" w:eastAsiaTheme="minorEastAsia" w:hAnsiTheme="minorEastAsia" w:hint="eastAsia"/>
          <w:sz w:val="24"/>
          <w:szCs w:val="32"/>
        </w:rPr>
        <w:t>）</w:t>
      </w:r>
    </w:p>
    <w:p w14:paraId="4C0B9D54" w14:textId="2A2131A6" w:rsidR="000972E4" w:rsidRDefault="005A0E23" w:rsidP="00A24D44">
      <w:pPr>
        <w:widowControl/>
        <w:jc w:val="left"/>
        <w:rPr>
          <w:rFonts w:asciiTheme="minorEastAsia" w:eastAsiaTheme="minorEastAsia" w:hAnsiTheme="minorEastAsia"/>
          <w:sz w:val="24"/>
          <w:szCs w:val="32"/>
        </w:rPr>
      </w:pPr>
      <w:r>
        <w:rPr>
          <w:rFonts w:asciiTheme="minorEastAsia" w:eastAsiaTheme="minorEastAsia" w:hAnsiTheme="minorEastAsia"/>
          <w:noProof/>
          <w:sz w:val="24"/>
          <w:szCs w:val="32"/>
        </w:rPr>
        <w:drawing>
          <wp:anchor distT="0" distB="0" distL="114300" distR="114300" simplePos="0" relativeHeight="251700736" behindDoc="0" locked="0" layoutInCell="1" allowOverlap="1" wp14:anchorId="4C8AD987" wp14:editId="08B98158">
            <wp:simplePos x="0" y="0"/>
            <wp:positionH relativeFrom="column">
              <wp:posOffset>4796155</wp:posOffset>
            </wp:positionH>
            <wp:positionV relativeFrom="paragraph">
              <wp:posOffset>153035</wp:posOffset>
            </wp:positionV>
            <wp:extent cx="838200" cy="8382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B1FFE" w14:textId="49ED27EB" w:rsidR="001161C3" w:rsidRDefault="001161C3" w:rsidP="00A24D44">
      <w:pPr>
        <w:widowControl/>
        <w:jc w:val="left"/>
        <w:rPr>
          <w:rFonts w:asciiTheme="minorEastAsia" w:eastAsiaTheme="minorEastAsia" w:hAnsiTheme="minorEastAsia"/>
          <w:sz w:val="24"/>
          <w:szCs w:val="32"/>
        </w:rPr>
      </w:pPr>
      <w:r>
        <w:rPr>
          <w:rFonts w:asciiTheme="minorEastAsia" w:eastAsiaTheme="minorEastAsia" w:hAnsiTheme="minorEastAsia" w:hint="eastAsia"/>
          <w:sz w:val="24"/>
          <w:szCs w:val="32"/>
        </w:rPr>
        <w:t>WEBでも回答できます。</w:t>
      </w:r>
      <w:r w:rsidR="00415849" w:rsidRPr="00415849">
        <w:t>https://logoform.jp/form/AMUY/1011518</w:t>
      </w:r>
    </w:p>
    <w:p w14:paraId="7B92D91C" w14:textId="0F4597C5" w:rsidR="001161C3" w:rsidRDefault="001161C3" w:rsidP="00A24D44">
      <w:pPr>
        <w:widowControl/>
        <w:jc w:val="left"/>
        <w:rPr>
          <w:rFonts w:asciiTheme="minorEastAsia" w:eastAsiaTheme="minorEastAsia" w:hAnsiTheme="minorEastAsia"/>
          <w:sz w:val="24"/>
          <w:szCs w:val="32"/>
        </w:rPr>
      </w:pPr>
      <w:r>
        <w:rPr>
          <w:rFonts w:asciiTheme="minorEastAsia" w:eastAsiaTheme="minorEastAsia" w:hAnsiTheme="minorEastAsia" w:hint="eastAsia"/>
          <w:sz w:val="24"/>
          <w:szCs w:val="32"/>
        </w:rPr>
        <w:t>「湖南市事業所アンケート」で検索</w:t>
      </w:r>
    </w:p>
    <w:p w14:paraId="60D56F5B" w14:textId="357EECC5" w:rsidR="001161C3" w:rsidRDefault="001161C3" w:rsidP="00A24D44">
      <w:pPr>
        <w:widowControl/>
        <w:jc w:val="left"/>
        <w:rPr>
          <w:rFonts w:asciiTheme="minorEastAsia" w:eastAsiaTheme="minorEastAsia" w:hAnsiTheme="minorEastAsia"/>
          <w:sz w:val="24"/>
          <w:szCs w:val="32"/>
        </w:rPr>
      </w:pPr>
    </w:p>
    <w:p w14:paraId="37BBC4A5" w14:textId="71BA6E68" w:rsidR="00F759D0" w:rsidRPr="00320CCC" w:rsidRDefault="00F759D0" w:rsidP="00A24D44">
      <w:pPr>
        <w:widowControl/>
        <w:jc w:val="left"/>
        <w:rPr>
          <w:rFonts w:asciiTheme="minorEastAsia" w:eastAsiaTheme="minorEastAsia" w:hAnsiTheme="minorEastAsia"/>
          <w:sz w:val="21"/>
          <w:szCs w:val="32"/>
        </w:rPr>
      </w:pPr>
    </w:p>
    <w:p w14:paraId="45707BCC" w14:textId="77777777" w:rsidR="000972E4" w:rsidRPr="00CD3BEB" w:rsidRDefault="00E604CA" w:rsidP="00CD3BEB">
      <w:pPr>
        <w:widowControl/>
        <w:jc w:val="center"/>
        <w:rPr>
          <w:rFonts w:ascii="ＭＳ ゴシック" w:eastAsia="ＭＳ ゴシック" w:hAnsi="ＭＳ ゴシック"/>
          <w:b/>
          <w:sz w:val="40"/>
          <w:szCs w:val="32"/>
          <w:shd w:val="pct15" w:color="auto" w:fill="FFFFFF"/>
        </w:rPr>
      </w:pPr>
      <w:r w:rsidRPr="00CD3BEB">
        <w:rPr>
          <w:rFonts w:ascii="ＭＳ ゴシック" w:eastAsia="ＭＳ ゴシック" w:hAnsi="ＭＳ ゴシック" w:hint="eastAsia"/>
          <w:b/>
          <w:sz w:val="40"/>
          <w:szCs w:val="32"/>
          <w:shd w:val="pct15" w:color="auto" w:fill="FFFFFF"/>
        </w:rPr>
        <w:t>湖南市男女共同参画社会づくりに関する</w:t>
      </w:r>
      <w:r w:rsidR="00812E09" w:rsidRPr="00CD3BEB">
        <w:rPr>
          <w:rFonts w:ascii="ＭＳ ゴシック" w:eastAsia="ＭＳ ゴシック" w:hAnsi="ＭＳ ゴシック" w:hint="eastAsia"/>
          <w:b/>
          <w:sz w:val="40"/>
          <w:szCs w:val="32"/>
          <w:shd w:val="pct15" w:color="auto" w:fill="FFFFFF"/>
        </w:rPr>
        <w:t>アンケート</w:t>
      </w:r>
    </w:p>
    <w:p w14:paraId="0C2539C0" w14:textId="51FF8681" w:rsidR="000972E4" w:rsidRDefault="000972E4" w:rsidP="000972E4">
      <w:pPr>
        <w:widowControl/>
        <w:jc w:val="left"/>
        <w:rPr>
          <w:rFonts w:ascii="HGｺﾞｼｯｸM" w:eastAsia="HGｺﾞｼｯｸM" w:hAnsi="ＭＳ 明朝"/>
          <w:sz w:val="24"/>
        </w:rPr>
      </w:pPr>
      <w:r w:rsidRPr="00112EC7">
        <w:rPr>
          <w:rFonts w:ascii="HGｺﾞｼｯｸM" w:eastAsia="HGｺﾞｼｯｸM" w:hAnsi="ＭＳ 明朝" w:hint="eastAsia"/>
          <w:sz w:val="24"/>
        </w:rPr>
        <w:t>※小数点第二位を四捨五入して記入してください。</w:t>
      </w:r>
    </w:p>
    <w:p w14:paraId="299658DF" w14:textId="4373F15E" w:rsidR="00E604CA" w:rsidRPr="000972E4" w:rsidRDefault="000972E4" w:rsidP="00453E1E">
      <w:pPr>
        <w:widowControl/>
        <w:jc w:val="left"/>
        <w:rPr>
          <w:rFonts w:ascii="HGｺﾞｼｯｸM" w:eastAsia="HGｺﾞｼｯｸM" w:hAnsi="ＭＳ 明朝"/>
          <w:sz w:val="24"/>
        </w:rPr>
      </w:pPr>
      <w:r>
        <w:rPr>
          <w:rFonts w:ascii="HGｺﾞｼｯｸM" w:eastAsia="HGｺﾞｼｯｸM" w:hAnsi="ＭＳ 明朝" w:hint="eastAsia"/>
          <w:sz w:val="24"/>
        </w:rPr>
        <w:t>※湖南市内にある企業・事業所の数値を記入してください。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21"/>
        <w:gridCol w:w="2127"/>
        <w:gridCol w:w="1275"/>
        <w:gridCol w:w="284"/>
        <w:gridCol w:w="312"/>
        <w:gridCol w:w="822"/>
        <w:gridCol w:w="596"/>
        <w:gridCol w:w="1984"/>
      </w:tblGrid>
      <w:tr w:rsidR="002D6123" w:rsidRPr="006D4D52" w14:paraId="16004E2F" w14:textId="77777777" w:rsidTr="00A33DB2">
        <w:trPr>
          <w:trHeight w:val="785"/>
        </w:trPr>
        <w:tc>
          <w:tcPr>
            <w:tcW w:w="2122" w:type="dxa"/>
            <w:shd w:val="clear" w:color="auto" w:fill="D9D9D9" w:themeFill="background1" w:themeFillShade="D9"/>
            <w:vAlign w:val="center"/>
          </w:tcPr>
          <w:p w14:paraId="07DC3E21" w14:textId="77777777" w:rsidR="002D6123" w:rsidRPr="006D4D52" w:rsidRDefault="00112EC7" w:rsidP="004A3B30">
            <w:pPr>
              <w:rPr>
                <w:rFonts w:ascii="ＭＳ Ｐゴシック" w:eastAsia="ＭＳ Ｐゴシック" w:hAnsi="ＭＳ Ｐゴシック"/>
                <w:szCs w:val="22"/>
              </w:rPr>
            </w:pPr>
            <w:r>
              <w:rPr>
                <w:rFonts w:ascii="ＭＳ Ｐゴシック" w:eastAsia="ＭＳ Ｐゴシック" w:hAnsi="ＭＳ Ｐゴシック" w:hint="eastAsia"/>
                <w:szCs w:val="22"/>
              </w:rPr>
              <w:t>企業・</w:t>
            </w:r>
            <w:r w:rsidR="002D6123" w:rsidRPr="006D4D52">
              <w:rPr>
                <w:rFonts w:ascii="ＭＳ Ｐゴシック" w:eastAsia="ＭＳ Ｐゴシック" w:hAnsi="ＭＳ Ｐゴシック" w:hint="eastAsia"/>
                <w:szCs w:val="22"/>
              </w:rPr>
              <w:t>事業所名</w:t>
            </w:r>
          </w:p>
        </w:tc>
        <w:tc>
          <w:tcPr>
            <w:tcW w:w="8221" w:type="dxa"/>
            <w:gridSpan w:val="8"/>
            <w:shd w:val="clear" w:color="auto" w:fill="auto"/>
            <w:vAlign w:val="center"/>
          </w:tcPr>
          <w:p w14:paraId="274826AC" w14:textId="77777777" w:rsidR="002D6123" w:rsidRPr="006D4D52" w:rsidRDefault="002D6123" w:rsidP="004A3B30">
            <w:pPr>
              <w:rPr>
                <w:rFonts w:ascii="ＭＳ Ｐゴシック" w:eastAsia="ＭＳ Ｐゴシック" w:hAnsi="ＭＳ Ｐゴシック"/>
                <w:szCs w:val="22"/>
              </w:rPr>
            </w:pPr>
          </w:p>
        </w:tc>
      </w:tr>
      <w:tr w:rsidR="009879B7" w:rsidRPr="006D4D52" w14:paraId="1C290D21" w14:textId="77777777" w:rsidTr="00A33DB2">
        <w:trPr>
          <w:trHeight w:val="2960"/>
        </w:trPr>
        <w:tc>
          <w:tcPr>
            <w:tcW w:w="2122" w:type="dxa"/>
            <w:vMerge w:val="restart"/>
            <w:shd w:val="clear" w:color="auto" w:fill="D9D9D9" w:themeFill="background1" w:themeFillShade="D9"/>
            <w:vAlign w:val="center"/>
          </w:tcPr>
          <w:p w14:paraId="6B34895E" w14:textId="77777777" w:rsidR="009879B7" w:rsidRDefault="009879B7"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業種</w:t>
            </w:r>
          </w:p>
          <w:p w14:paraId="24C40F4F" w14:textId="6BB626A7" w:rsidR="004400FB" w:rsidRPr="006D4D52" w:rsidRDefault="004400FB" w:rsidP="004A3B30">
            <w:pPr>
              <w:rPr>
                <w:rFonts w:ascii="ＭＳ Ｐゴシック" w:eastAsia="ＭＳ Ｐゴシック" w:hAnsi="ＭＳ Ｐゴシック"/>
                <w:szCs w:val="22"/>
              </w:rPr>
            </w:pPr>
            <w:r w:rsidRPr="004400FB">
              <w:rPr>
                <w:rFonts w:ascii="ＭＳ Ｐゴシック" w:eastAsia="ＭＳ Ｐゴシック" w:hAnsi="ＭＳ Ｐゴシック" w:hint="eastAsia"/>
                <w:sz w:val="18"/>
                <w:szCs w:val="22"/>
              </w:rPr>
              <w:t>（主とするものを１つ選択）</w:t>
            </w:r>
          </w:p>
        </w:tc>
        <w:tc>
          <w:tcPr>
            <w:tcW w:w="4223" w:type="dxa"/>
            <w:gridSpan w:val="3"/>
            <w:tcBorders>
              <w:bottom w:val="nil"/>
              <w:right w:val="nil"/>
            </w:tcBorders>
            <w:shd w:val="clear" w:color="auto" w:fill="auto"/>
            <w:vAlign w:val="bottom"/>
          </w:tcPr>
          <w:p w14:paraId="108BFFF3"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１　　農業、林業</w:t>
            </w:r>
          </w:p>
          <w:p w14:paraId="65E6D43C"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３　　建設業</w:t>
            </w:r>
          </w:p>
          <w:p w14:paraId="6368DC29"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５　　電気・ガス・熱供給・水道業</w:t>
            </w:r>
          </w:p>
          <w:p w14:paraId="48D2ECFB"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７　　運輸業、郵便業</w:t>
            </w:r>
          </w:p>
          <w:p w14:paraId="5EDA3C16"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９　　金融業、保険業</w:t>
            </w:r>
          </w:p>
          <w:p w14:paraId="75400F33"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11  医療、福祉</w:t>
            </w:r>
          </w:p>
          <w:p w14:paraId="3594175B"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13  教育、学習支援業</w:t>
            </w:r>
          </w:p>
        </w:tc>
        <w:tc>
          <w:tcPr>
            <w:tcW w:w="3998" w:type="dxa"/>
            <w:gridSpan w:val="5"/>
            <w:tcBorders>
              <w:left w:val="nil"/>
              <w:bottom w:val="nil"/>
            </w:tcBorders>
            <w:shd w:val="clear" w:color="auto" w:fill="auto"/>
            <w:vAlign w:val="bottom"/>
          </w:tcPr>
          <w:p w14:paraId="0D50D368"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２　　鉱業、採石業、砂利採取業</w:t>
            </w:r>
          </w:p>
          <w:p w14:paraId="70CAEBFC"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４　　製造業</w:t>
            </w:r>
          </w:p>
          <w:p w14:paraId="33CC0D05"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６</w:t>
            </w:r>
            <w:r w:rsidR="00DE7276">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情報通信業　</w:t>
            </w:r>
          </w:p>
          <w:p w14:paraId="361C5701"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８　　卸売業、小売業</w:t>
            </w:r>
          </w:p>
          <w:p w14:paraId="78428133"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10　 不動産業、物品賃貸業</w:t>
            </w:r>
          </w:p>
          <w:p w14:paraId="2A637871"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12　</w:t>
            </w:r>
            <w:r w:rsidR="00DE7276">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宿泊業、飲食サービス業 　　　</w:t>
            </w:r>
          </w:p>
          <w:p w14:paraId="451044B7" w14:textId="77777777" w:rsidR="009879B7" w:rsidRPr="006D4D52" w:rsidRDefault="009879B7" w:rsidP="005C6962">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14　　その他サービス業</w:t>
            </w:r>
          </w:p>
        </w:tc>
      </w:tr>
      <w:tr w:rsidR="009879B7" w:rsidRPr="006D4D52" w14:paraId="4BF2D218" w14:textId="77777777" w:rsidTr="00A33DB2">
        <w:trPr>
          <w:trHeight w:val="614"/>
        </w:trPr>
        <w:tc>
          <w:tcPr>
            <w:tcW w:w="2122" w:type="dxa"/>
            <w:vMerge/>
            <w:shd w:val="clear" w:color="auto" w:fill="D9D9D9" w:themeFill="background1" w:themeFillShade="D9"/>
            <w:vAlign w:val="center"/>
          </w:tcPr>
          <w:p w14:paraId="6DE96CFF" w14:textId="77777777" w:rsidR="009879B7" w:rsidRPr="006D4D52" w:rsidRDefault="009879B7" w:rsidP="004A3B30">
            <w:pPr>
              <w:rPr>
                <w:rFonts w:ascii="ＭＳ Ｐゴシック" w:eastAsia="ＭＳ Ｐゴシック" w:hAnsi="ＭＳ Ｐゴシック"/>
                <w:szCs w:val="22"/>
              </w:rPr>
            </w:pPr>
          </w:p>
        </w:tc>
        <w:tc>
          <w:tcPr>
            <w:tcW w:w="8221" w:type="dxa"/>
            <w:gridSpan w:val="8"/>
            <w:tcBorders>
              <w:top w:val="nil"/>
            </w:tcBorders>
            <w:shd w:val="clear" w:color="auto" w:fill="auto"/>
          </w:tcPr>
          <w:p w14:paraId="2F0773D0" w14:textId="18F6889A" w:rsidR="009879B7" w:rsidRPr="006D4D52" w:rsidRDefault="009879B7" w:rsidP="00DA411F">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15  その他（具体的に：　　　　　　　　　　　　　　　　　</w:t>
            </w:r>
            <w:r w:rsidR="00DA411F">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w:t>
            </w:r>
            <w:r w:rsidR="00BB3381">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w:t>
            </w:r>
          </w:p>
        </w:tc>
      </w:tr>
      <w:tr w:rsidR="004A3B30" w:rsidRPr="006D4D52" w14:paraId="2C48BA0B" w14:textId="77777777" w:rsidTr="00A33DB2">
        <w:trPr>
          <w:trHeight w:val="945"/>
        </w:trPr>
        <w:tc>
          <w:tcPr>
            <w:tcW w:w="2122" w:type="dxa"/>
            <w:vMerge w:val="restart"/>
            <w:shd w:val="clear" w:color="auto" w:fill="D9D9D9" w:themeFill="background1" w:themeFillShade="D9"/>
            <w:vAlign w:val="center"/>
          </w:tcPr>
          <w:p w14:paraId="3D72D343" w14:textId="77777777" w:rsidR="004A3B30" w:rsidRPr="00E21793" w:rsidRDefault="00013884" w:rsidP="004A3B30">
            <w:pPr>
              <w:rPr>
                <w:rFonts w:ascii="ＭＳ Ｐゴシック" w:eastAsia="ＭＳ Ｐゴシック" w:hAnsi="ＭＳ Ｐゴシック"/>
                <w:szCs w:val="22"/>
              </w:rPr>
            </w:pPr>
            <w:r>
              <w:rPr>
                <w:rFonts w:ascii="ＭＳ Ｐゴシック" w:eastAsia="ＭＳ Ｐゴシック" w:hAnsi="ＭＳ Ｐゴシック" w:hint="eastAsia"/>
                <w:szCs w:val="22"/>
              </w:rPr>
              <w:t>社</w:t>
            </w:r>
            <w:r w:rsidR="00792431" w:rsidRPr="00E21793">
              <w:rPr>
                <w:rFonts w:ascii="ＭＳ Ｐゴシック" w:eastAsia="ＭＳ Ｐゴシック" w:hAnsi="ＭＳ Ｐゴシック" w:hint="eastAsia"/>
                <w:szCs w:val="22"/>
              </w:rPr>
              <w:t>員</w:t>
            </w:r>
            <w:r w:rsidR="004A3B30" w:rsidRPr="00E21793">
              <w:rPr>
                <w:rFonts w:ascii="ＭＳ Ｐゴシック" w:eastAsia="ＭＳ Ｐゴシック" w:hAnsi="ＭＳ Ｐゴシック" w:hint="eastAsia"/>
                <w:szCs w:val="22"/>
              </w:rPr>
              <w:t>数</w:t>
            </w:r>
          </w:p>
        </w:tc>
        <w:tc>
          <w:tcPr>
            <w:tcW w:w="2948" w:type="dxa"/>
            <w:gridSpan w:val="2"/>
            <w:shd w:val="clear" w:color="auto" w:fill="auto"/>
            <w:vAlign w:val="center"/>
          </w:tcPr>
          <w:p w14:paraId="791F846F"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正社員</w:t>
            </w:r>
          </w:p>
          <w:p w14:paraId="49288106"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（会社役員</w:t>
            </w:r>
            <w:r w:rsidR="00401B20">
              <w:rPr>
                <w:rFonts w:ascii="ＭＳ Ｐゴシック" w:eastAsia="ＭＳ Ｐゴシック" w:hAnsi="ＭＳ Ｐゴシック" w:hint="eastAsia"/>
                <w:szCs w:val="22"/>
              </w:rPr>
              <w:t>は除く</w:t>
            </w:r>
            <w:r w:rsidRPr="006D4D52">
              <w:rPr>
                <w:rFonts w:ascii="ＭＳ Ｐゴシック" w:eastAsia="ＭＳ Ｐゴシック" w:hAnsi="ＭＳ Ｐゴシック" w:hint="eastAsia"/>
                <w:szCs w:val="22"/>
              </w:rPr>
              <w:t>）</w:t>
            </w:r>
          </w:p>
        </w:tc>
        <w:tc>
          <w:tcPr>
            <w:tcW w:w="2693" w:type="dxa"/>
            <w:gridSpan w:val="4"/>
            <w:shd w:val="clear" w:color="auto" w:fill="auto"/>
            <w:vAlign w:val="center"/>
          </w:tcPr>
          <w:p w14:paraId="31EA8FD5"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男性　　　　</w:t>
            </w:r>
            <w:r w:rsidR="009E098B" w:rsidRPr="006D4D52">
              <w:rPr>
                <w:rFonts w:ascii="ＭＳ Ｐゴシック" w:eastAsia="ＭＳ Ｐゴシック" w:hAnsi="ＭＳ Ｐゴシック" w:hint="eastAsia"/>
                <w:szCs w:val="22"/>
              </w:rPr>
              <w:t xml:space="preserve">　　</w:t>
            </w:r>
            <w:r w:rsidR="009879B7" w:rsidRPr="006D4D52">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人</w:t>
            </w:r>
          </w:p>
        </w:tc>
        <w:tc>
          <w:tcPr>
            <w:tcW w:w="2580" w:type="dxa"/>
            <w:gridSpan w:val="2"/>
            <w:shd w:val="clear" w:color="auto" w:fill="auto"/>
            <w:vAlign w:val="center"/>
          </w:tcPr>
          <w:p w14:paraId="0E9CB141"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女性　　</w:t>
            </w:r>
            <w:r w:rsidR="009E098B" w:rsidRPr="006D4D52">
              <w:rPr>
                <w:rFonts w:ascii="ＭＳ Ｐゴシック" w:eastAsia="ＭＳ Ｐゴシック" w:hAnsi="ＭＳ Ｐゴシック" w:hint="eastAsia"/>
                <w:szCs w:val="22"/>
              </w:rPr>
              <w:t xml:space="preserve">　　</w:t>
            </w:r>
            <w:r w:rsidR="009879B7" w:rsidRPr="006D4D52">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人</w:t>
            </w:r>
          </w:p>
        </w:tc>
      </w:tr>
      <w:tr w:rsidR="004A3B30" w:rsidRPr="006D4D52" w14:paraId="3C3F105B" w14:textId="77777777" w:rsidTr="00A33DB2">
        <w:tc>
          <w:tcPr>
            <w:tcW w:w="2122" w:type="dxa"/>
            <w:vMerge/>
            <w:shd w:val="clear" w:color="auto" w:fill="D9D9D9" w:themeFill="background1" w:themeFillShade="D9"/>
            <w:vAlign w:val="center"/>
          </w:tcPr>
          <w:p w14:paraId="7D161102" w14:textId="77777777" w:rsidR="004A3B30" w:rsidRPr="006D4D52" w:rsidRDefault="004A3B30" w:rsidP="004A3B30">
            <w:pPr>
              <w:rPr>
                <w:rFonts w:ascii="ＭＳ Ｐゴシック" w:eastAsia="ＭＳ Ｐゴシック" w:hAnsi="ＭＳ Ｐゴシック"/>
                <w:szCs w:val="22"/>
              </w:rPr>
            </w:pPr>
          </w:p>
        </w:tc>
        <w:tc>
          <w:tcPr>
            <w:tcW w:w="2948" w:type="dxa"/>
            <w:gridSpan w:val="2"/>
            <w:shd w:val="clear" w:color="auto" w:fill="auto"/>
            <w:vAlign w:val="center"/>
          </w:tcPr>
          <w:p w14:paraId="529771D6"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正社員以外</w:t>
            </w:r>
          </w:p>
          <w:p w14:paraId="16F6FF2D"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（パート、アルバイト、嘱託職員など。ただし派遣社員は除く）</w:t>
            </w:r>
          </w:p>
        </w:tc>
        <w:tc>
          <w:tcPr>
            <w:tcW w:w="2693" w:type="dxa"/>
            <w:gridSpan w:val="4"/>
            <w:shd w:val="clear" w:color="auto" w:fill="auto"/>
            <w:vAlign w:val="center"/>
          </w:tcPr>
          <w:p w14:paraId="1CA8326C"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男性　　　　</w:t>
            </w:r>
            <w:r w:rsidR="009E098B" w:rsidRPr="006D4D52">
              <w:rPr>
                <w:rFonts w:ascii="ＭＳ Ｐゴシック" w:eastAsia="ＭＳ Ｐゴシック" w:hAnsi="ＭＳ Ｐゴシック" w:hint="eastAsia"/>
                <w:szCs w:val="22"/>
              </w:rPr>
              <w:t xml:space="preserve">　　</w:t>
            </w:r>
            <w:r w:rsidR="009879B7" w:rsidRPr="006D4D52">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人</w:t>
            </w:r>
          </w:p>
        </w:tc>
        <w:tc>
          <w:tcPr>
            <w:tcW w:w="2580" w:type="dxa"/>
            <w:gridSpan w:val="2"/>
            <w:shd w:val="clear" w:color="auto" w:fill="auto"/>
            <w:vAlign w:val="center"/>
          </w:tcPr>
          <w:p w14:paraId="7BA3213D" w14:textId="77777777" w:rsidR="004A3B30" w:rsidRPr="006D4D52" w:rsidRDefault="004A3B30"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女性　　</w:t>
            </w:r>
            <w:r w:rsidR="009E098B" w:rsidRPr="006D4D52">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 xml:space="preserve">　</w:t>
            </w:r>
            <w:r w:rsidR="009879B7" w:rsidRPr="006D4D52">
              <w:rPr>
                <w:rFonts w:ascii="ＭＳ Ｐゴシック" w:eastAsia="ＭＳ Ｐゴシック" w:hAnsi="ＭＳ Ｐゴシック" w:hint="eastAsia"/>
                <w:szCs w:val="22"/>
              </w:rPr>
              <w:t xml:space="preserve">     </w:t>
            </w:r>
            <w:r w:rsidRPr="006D4D52">
              <w:rPr>
                <w:rFonts w:ascii="ＭＳ Ｐゴシック" w:eastAsia="ＭＳ Ｐゴシック" w:hAnsi="ＭＳ Ｐゴシック" w:hint="eastAsia"/>
                <w:szCs w:val="22"/>
              </w:rPr>
              <w:t>人</w:t>
            </w:r>
          </w:p>
        </w:tc>
      </w:tr>
      <w:tr w:rsidR="004A3B30" w:rsidRPr="006D4D52" w14:paraId="17D6D058" w14:textId="77777777" w:rsidTr="00A33DB2">
        <w:trPr>
          <w:trHeight w:val="917"/>
        </w:trPr>
        <w:tc>
          <w:tcPr>
            <w:tcW w:w="2122" w:type="dxa"/>
            <w:shd w:val="clear" w:color="auto" w:fill="D9D9D9" w:themeFill="background1" w:themeFillShade="D9"/>
            <w:vAlign w:val="center"/>
          </w:tcPr>
          <w:p w14:paraId="2BFA82B7" w14:textId="7BF40C66" w:rsidR="00792431" w:rsidRPr="006D4D52" w:rsidRDefault="00013884" w:rsidP="005C6962">
            <w:pPr>
              <w:rPr>
                <w:rFonts w:ascii="ＭＳ Ｐゴシック" w:eastAsia="ＭＳ Ｐゴシック" w:hAnsi="ＭＳ Ｐゴシック"/>
                <w:szCs w:val="22"/>
              </w:rPr>
            </w:pPr>
            <w:r w:rsidRPr="004400FB">
              <w:rPr>
                <w:rFonts w:ascii="ＭＳ Ｐゴシック" w:eastAsia="ＭＳ Ｐゴシック" w:hAnsi="ＭＳ Ｐゴシック" w:hint="eastAsia"/>
                <w:kern w:val="0"/>
                <w:szCs w:val="22"/>
              </w:rPr>
              <w:t>社</w:t>
            </w:r>
            <w:r w:rsidR="004A3B30" w:rsidRPr="004400FB">
              <w:rPr>
                <w:rFonts w:ascii="ＭＳ Ｐゴシック" w:eastAsia="ＭＳ Ｐゴシック" w:hAnsi="ＭＳ Ｐゴシック" w:hint="eastAsia"/>
                <w:kern w:val="0"/>
                <w:szCs w:val="22"/>
              </w:rPr>
              <w:t>員の平均年齢</w:t>
            </w:r>
          </w:p>
        </w:tc>
        <w:tc>
          <w:tcPr>
            <w:tcW w:w="4223" w:type="dxa"/>
            <w:gridSpan w:val="3"/>
            <w:shd w:val="clear" w:color="auto" w:fill="auto"/>
            <w:vAlign w:val="center"/>
          </w:tcPr>
          <w:p w14:paraId="44756C63" w14:textId="77777777" w:rsidR="004A3B30" w:rsidRPr="006D4D52" w:rsidRDefault="004A3B30" w:rsidP="00792431">
            <w:pPr>
              <w:jc w:val="cente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男性　　　　　　　　　　　</w:t>
            </w:r>
            <w:r w:rsidR="00792431" w:rsidRPr="00507281">
              <w:rPr>
                <w:rFonts w:ascii="ＭＳ Ｐゴシック" w:eastAsia="ＭＳ Ｐゴシック" w:hAnsi="ＭＳ Ｐゴシック" w:hint="eastAsia"/>
                <w:sz w:val="40"/>
                <w:szCs w:val="40"/>
              </w:rPr>
              <w:t>．</w:t>
            </w:r>
            <w:r w:rsidRPr="006D4D52">
              <w:rPr>
                <w:rFonts w:ascii="ＭＳ Ｐゴシック" w:eastAsia="ＭＳ Ｐゴシック" w:hAnsi="ＭＳ Ｐゴシック" w:hint="eastAsia"/>
                <w:szCs w:val="22"/>
              </w:rPr>
              <w:t xml:space="preserve">　　　歳</w:t>
            </w:r>
          </w:p>
        </w:tc>
        <w:tc>
          <w:tcPr>
            <w:tcW w:w="3998" w:type="dxa"/>
            <w:gridSpan w:val="5"/>
            <w:shd w:val="clear" w:color="auto" w:fill="auto"/>
            <w:vAlign w:val="center"/>
          </w:tcPr>
          <w:p w14:paraId="67CBFDDC" w14:textId="77777777" w:rsidR="004A3B30" w:rsidRPr="006D4D52" w:rsidRDefault="004A3B30" w:rsidP="00792431">
            <w:pPr>
              <w:jc w:val="cente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女性　　　　　　　　　　</w:t>
            </w:r>
            <w:r w:rsidRPr="00507281">
              <w:rPr>
                <w:rFonts w:ascii="ＭＳ Ｐゴシック" w:eastAsia="ＭＳ Ｐゴシック" w:hAnsi="ＭＳ Ｐゴシック" w:hint="eastAsia"/>
                <w:sz w:val="40"/>
                <w:szCs w:val="40"/>
              </w:rPr>
              <w:t xml:space="preserve">　</w:t>
            </w:r>
            <w:r w:rsidR="00792431" w:rsidRPr="00507281">
              <w:rPr>
                <w:rFonts w:ascii="ＭＳ Ｐゴシック" w:eastAsia="ＭＳ Ｐゴシック" w:hAnsi="ＭＳ Ｐゴシック" w:hint="eastAsia"/>
                <w:sz w:val="40"/>
                <w:szCs w:val="40"/>
              </w:rPr>
              <w:t>．</w:t>
            </w:r>
            <w:r w:rsidRPr="006D4D52">
              <w:rPr>
                <w:rFonts w:ascii="ＭＳ Ｐゴシック" w:eastAsia="ＭＳ Ｐゴシック" w:hAnsi="ＭＳ Ｐゴシック" w:hint="eastAsia"/>
                <w:szCs w:val="22"/>
              </w:rPr>
              <w:t xml:space="preserve">　　　歳</w:t>
            </w:r>
          </w:p>
        </w:tc>
      </w:tr>
      <w:tr w:rsidR="009879B7" w:rsidRPr="006D4D52" w14:paraId="69851A9D" w14:textId="77777777" w:rsidTr="00A33DB2">
        <w:trPr>
          <w:trHeight w:val="981"/>
        </w:trPr>
        <w:tc>
          <w:tcPr>
            <w:tcW w:w="2122" w:type="dxa"/>
            <w:vMerge w:val="restart"/>
            <w:shd w:val="clear" w:color="auto" w:fill="D9D9D9" w:themeFill="background1" w:themeFillShade="D9"/>
            <w:vAlign w:val="center"/>
          </w:tcPr>
          <w:p w14:paraId="27037745" w14:textId="77777777" w:rsidR="009879B7" w:rsidRPr="006D4D52" w:rsidRDefault="00013884" w:rsidP="004A3B30">
            <w:pPr>
              <w:rPr>
                <w:rFonts w:ascii="ＭＳ Ｐゴシック" w:eastAsia="ＭＳ Ｐゴシック" w:hAnsi="ＭＳ Ｐゴシック"/>
                <w:szCs w:val="22"/>
              </w:rPr>
            </w:pPr>
            <w:r>
              <w:rPr>
                <w:rFonts w:ascii="ＭＳ Ｐゴシック" w:eastAsia="ＭＳ Ｐゴシック" w:hAnsi="ＭＳ Ｐゴシック" w:hint="eastAsia"/>
                <w:kern w:val="0"/>
                <w:szCs w:val="22"/>
              </w:rPr>
              <w:t>社</w:t>
            </w:r>
            <w:r w:rsidR="009879B7" w:rsidRPr="00013884">
              <w:rPr>
                <w:rFonts w:ascii="ＭＳ Ｐゴシック" w:eastAsia="ＭＳ Ｐゴシック" w:hAnsi="ＭＳ Ｐゴシック" w:hint="eastAsia"/>
                <w:kern w:val="0"/>
                <w:szCs w:val="22"/>
              </w:rPr>
              <w:t>員の</w:t>
            </w:r>
          </w:p>
          <w:p w14:paraId="4B03477D" w14:textId="77777777" w:rsidR="009879B7" w:rsidRPr="006D4D52" w:rsidRDefault="009879B7" w:rsidP="004A3B30">
            <w:pP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平均勤続年数</w:t>
            </w:r>
          </w:p>
        </w:tc>
        <w:tc>
          <w:tcPr>
            <w:tcW w:w="821" w:type="dxa"/>
            <w:shd w:val="clear" w:color="auto" w:fill="D9D9D9" w:themeFill="background1" w:themeFillShade="D9"/>
            <w:vAlign w:val="center"/>
          </w:tcPr>
          <w:p w14:paraId="57DA73CE" w14:textId="77777777" w:rsidR="009879B7" w:rsidRPr="006D4D52" w:rsidRDefault="009879B7" w:rsidP="006D4D52">
            <w:pPr>
              <w:jc w:val="cente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男性</w:t>
            </w:r>
          </w:p>
        </w:tc>
        <w:tc>
          <w:tcPr>
            <w:tcW w:w="3686" w:type="dxa"/>
            <w:gridSpan w:val="3"/>
            <w:tcBorders>
              <w:right w:val="nil"/>
            </w:tcBorders>
            <w:shd w:val="clear" w:color="auto" w:fill="auto"/>
            <w:vAlign w:val="center"/>
          </w:tcPr>
          <w:p w14:paraId="7299872A"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１　　５年未満　　　　　　</w:t>
            </w:r>
          </w:p>
          <w:p w14:paraId="06E35497"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３　　10年以上15年未満</w:t>
            </w:r>
          </w:p>
        </w:tc>
        <w:tc>
          <w:tcPr>
            <w:tcW w:w="3714" w:type="dxa"/>
            <w:gridSpan w:val="4"/>
            <w:tcBorders>
              <w:left w:val="nil"/>
            </w:tcBorders>
            <w:shd w:val="clear" w:color="auto" w:fill="auto"/>
            <w:vAlign w:val="center"/>
          </w:tcPr>
          <w:p w14:paraId="5A30E1EC"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２　　５年以上10年未満</w:t>
            </w:r>
          </w:p>
          <w:p w14:paraId="2057F600"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４　　15年以上</w:t>
            </w:r>
          </w:p>
        </w:tc>
      </w:tr>
      <w:tr w:rsidR="009879B7" w:rsidRPr="006D4D52" w14:paraId="1EB7AB09" w14:textId="77777777" w:rsidTr="00A33DB2">
        <w:trPr>
          <w:trHeight w:val="995"/>
        </w:trPr>
        <w:tc>
          <w:tcPr>
            <w:tcW w:w="2122" w:type="dxa"/>
            <w:vMerge/>
            <w:shd w:val="clear" w:color="auto" w:fill="D9D9D9" w:themeFill="background1" w:themeFillShade="D9"/>
          </w:tcPr>
          <w:p w14:paraId="325AF737" w14:textId="77777777" w:rsidR="009879B7" w:rsidRPr="006D4D52" w:rsidRDefault="009879B7" w:rsidP="00F24320">
            <w:pPr>
              <w:rPr>
                <w:rFonts w:ascii="ＭＳ Ｐゴシック" w:eastAsia="ＭＳ Ｐゴシック" w:hAnsi="ＭＳ Ｐゴシック"/>
                <w:szCs w:val="22"/>
              </w:rPr>
            </w:pPr>
          </w:p>
        </w:tc>
        <w:tc>
          <w:tcPr>
            <w:tcW w:w="821" w:type="dxa"/>
            <w:shd w:val="clear" w:color="auto" w:fill="D9D9D9" w:themeFill="background1" w:themeFillShade="D9"/>
            <w:vAlign w:val="center"/>
          </w:tcPr>
          <w:p w14:paraId="66CACE52" w14:textId="77777777" w:rsidR="009879B7" w:rsidRPr="006D4D52" w:rsidRDefault="009879B7" w:rsidP="006D4D52">
            <w:pPr>
              <w:jc w:val="center"/>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女性</w:t>
            </w:r>
          </w:p>
        </w:tc>
        <w:tc>
          <w:tcPr>
            <w:tcW w:w="3686" w:type="dxa"/>
            <w:gridSpan w:val="3"/>
            <w:tcBorders>
              <w:right w:val="nil"/>
            </w:tcBorders>
            <w:shd w:val="clear" w:color="auto" w:fill="auto"/>
            <w:vAlign w:val="center"/>
          </w:tcPr>
          <w:p w14:paraId="0D5A1BB9"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 xml:space="preserve">１　　５年未満　　　　　　</w:t>
            </w:r>
          </w:p>
          <w:p w14:paraId="54E64C51"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３　　10年以上15年未満</w:t>
            </w:r>
          </w:p>
        </w:tc>
        <w:tc>
          <w:tcPr>
            <w:tcW w:w="3714" w:type="dxa"/>
            <w:gridSpan w:val="4"/>
            <w:tcBorders>
              <w:left w:val="nil"/>
            </w:tcBorders>
            <w:shd w:val="clear" w:color="auto" w:fill="auto"/>
            <w:vAlign w:val="center"/>
          </w:tcPr>
          <w:p w14:paraId="220A9D8A"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２　　５年以上10年未満</w:t>
            </w:r>
          </w:p>
          <w:p w14:paraId="0C4A7002" w14:textId="77777777" w:rsidR="009879B7" w:rsidRPr="006D4D52" w:rsidRDefault="009879B7" w:rsidP="00E6569A">
            <w:pPr>
              <w:spacing w:line="440" w:lineRule="exact"/>
              <w:rPr>
                <w:rFonts w:ascii="ＭＳ Ｐゴシック" w:eastAsia="ＭＳ Ｐゴシック" w:hAnsi="ＭＳ Ｐゴシック"/>
                <w:szCs w:val="22"/>
              </w:rPr>
            </w:pPr>
            <w:r w:rsidRPr="006D4D52">
              <w:rPr>
                <w:rFonts w:ascii="ＭＳ Ｐゴシック" w:eastAsia="ＭＳ Ｐゴシック" w:hAnsi="ＭＳ Ｐゴシック" w:hint="eastAsia"/>
                <w:szCs w:val="22"/>
              </w:rPr>
              <w:t>４　　15年以上</w:t>
            </w:r>
          </w:p>
        </w:tc>
      </w:tr>
      <w:tr w:rsidR="00094910" w:rsidRPr="006D4D52" w14:paraId="0F98A6E1" w14:textId="77777777" w:rsidTr="00BF1C9A">
        <w:trPr>
          <w:trHeight w:val="724"/>
        </w:trPr>
        <w:tc>
          <w:tcPr>
            <w:tcW w:w="2122" w:type="dxa"/>
            <w:vMerge w:val="restart"/>
            <w:shd w:val="clear" w:color="auto" w:fill="D9D9D9" w:themeFill="background1" w:themeFillShade="D9"/>
            <w:vAlign w:val="center"/>
          </w:tcPr>
          <w:p w14:paraId="5B24D714" w14:textId="27DAD987" w:rsidR="00094910" w:rsidRPr="006D4D52" w:rsidRDefault="00094910" w:rsidP="00A33DB2">
            <w:pPr>
              <w:rPr>
                <w:rFonts w:ascii="ＭＳ Ｐゴシック" w:eastAsia="ＭＳ Ｐゴシック" w:hAnsi="ＭＳ Ｐゴシック"/>
                <w:szCs w:val="22"/>
              </w:rPr>
            </w:pPr>
            <w:r>
              <w:rPr>
                <w:rFonts w:ascii="ＭＳ Ｐゴシック" w:eastAsia="ＭＳ Ｐゴシック" w:hAnsi="ＭＳ Ｐゴシック" w:hint="eastAsia"/>
                <w:szCs w:val="22"/>
              </w:rPr>
              <w:t>男女別の賃金の状況</w:t>
            </w:r>
          </w:p>
        </w:tc>
        <w:tc>
          <w:tcPr>
            <w:tcW w:w="4819" w:type="dxa"/>
            <w:gridSpan w:val="5"/>
            <w:vMerge w:val="restart"/>
            <w:tcBorders>
              <w:right w:val="nil"/>
            </w:tcBorders>
            <w:shd w:val="clear" w:color="auto" w:fill="auto"/>
            <w:vAlign w:val="center"/>
          </w:tcPr>
          <w:p w14:paraId="7AFC3566" w14:textId="06A1C4D1" w:rsidR="00F66D49" w:rsidRDefault="00094910" w:rsidP="00BF1C9A">
            <w:pPr>
              <w:spacing w:line="4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&lt;算出方法&gt;</w:t>
            </w:r>
          </w:p>
          <w:p w14:paraId="07084193" w14:textId="4F8A6D31" w:rsidR="00BF1C9A" w:rsidRDefault="00BF1C9A" w:rsidP="00BF1C9A">
            <w:pPr>
              <w:spacing w:line="4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（女性の平均賃金）÷（男性の平均賃金）×100（％）</w:t>
            </w:r>
          </w:p>
          <w:p w14:paraId="0C8BC83F" w14:textId="77777777" w:rsidR="00BF1C9A" w:rsidRPr="00F66D49" w:rsidRDefault="00BF1C9A" w:rsidP="00BF1C9A">
            <w:pPr>
              <w:spacing w:line="440" w:lineRule="exact"/>
              <w:rPr>
                <w:rFonts w:ascii="ＭＳ Ｐゴシック" w:eastAsia="ＭＳ Ｐゴシック" w:hAnsi="ＭＳ Ｐゴシック" w:hint="eastAsia"/>
                <w:szCs w:val="22"/>
              </w:rPr>
            </w:pPr>
          </w:p>
          <w:p w14:paraId="65A3631A" w14:textId="3A650549" w:rsidR="00F66D49" w:rsidRPr="006D4D52" w:rsidRDefault="00F66D49" w:rsidP="00F66D49">
            <w:pPr>
              <w:rPr>
                <w:rFonts w:ascii="ＭＳ Ｐゴシック" w:eastAsia="ＭＳ Ｐゴシック" w:hAnsi="ＭＳ Ｐゴシック"/>
                <w:szCs w:val="22"/>
              </w:rPr>
            </w:pPr>
            <w:r w:rsidRPr="00F66D49">
              <w:rPr>
                <w:rFonts w:ascii="ＭＳ Ｐゴシック" w:eastAsia="ＭＳ Ｐゴシック" w:hAnsi="ＭＳ Ｐゴシック" w:hint="eastAsia"/>
                <w:sz w:val="20"/>
                <w:szCs w:val="22"/>
              </w:rPr>
              <w:t>※平均賃金は、賃金・給料・手当等、使用者が労働者に支払うものの総額を、労働者の数で割ったものです。</w:t>
            </w:r>
          </w:p>
        </w:tc>
        <w:tc>
          <w:tcPr>
            <w:tcW w:w="1418" w:type="dxa"/>
            <w:gridSpan w:val="2"/>
            <w:tcBorders>
              <w:right w:val="nil"/>
            </w:tcBorders>
            <w:shd w:val="clear" w:color="auto" w:fill="auto"/>
            <w:vAlign w:val="center"/>
          </w:tcPr>
          <w:p w14:paraId="7A0BCF4C" w14:textId="625E6682" w:rsidR="00094910" w:rsidRPr="006D4D52" w:rsidRDefault="00094910" w:rsidP="00E6569A">
            <w:pPr>
              <w:spacing w:line="4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正社員</w:t>
            </w:r>
          </w:p>
        </w:tc>
        <w:tc>
          <w:tcPr>
            <w:tcW w:w="1984" w:type="dxa"/>
            <w:tcBorders>
              <w:left w:val="nil"/>
            </w:tcBorders>
            <w:shd w:val="clear" w:color="auto" w:fill="auto"/>
            <w:vAlign w:val="center"/>
          </w:tcPr>
          <w:p w14:paraId="321CA2A7" w14:textId="6713CB3F" w:rsidR="00094910" w:rsidRPr="006D4D52" w:rsidRDefault="006E42F1" w:rsidP="00094910">
            <w:pPr>
              <w:spacing w:line="440" w:lineRule="exact"/>
              <w:jc w:val="right"/>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Pr>
                <w:rFonts w:ascii="ＭＳ Ｐゴシック" w:eastAsia="ＭＳ Ｐゴシック" w:hAnsi="ＭＳ Ｐゴシック" w:hint="eastAsia"/>
                <w:szCs w:val="22"/>
              </w:rPr>
              <w:t xml:space="preserve">.　 </w:t>
            </w:r>
            <w:r w:rsidR="00943227">
              <w:rPr>
                <w:rFonts w:ascii="ＭＳ Ｐゴシック" w:eastAsia="ＭＳ Ｐゴシック" w:hAnsi="ＭＳ Ｐゴシック" w:hint="eastAsia"/>
                <w:szCs w:val="22"/>
              </w:rPr>
              <w:t xml:space="preserve">　</w:t>
            </w:r>
            <w:r w:rsidR="000641D0">
              <w:rPr>
                <w:rFonts w:ascii="ＭＳ Ｐゴシック" w:eastAsia="ＭＳ Ｐゴシック" w:hAnsi="ＭＳ Ｐゴシック"/>
                <w:szCs w:val="22"/>
              </w:rPr>
              <w:t xml:space="preserve"> </w:t>
            </w:r>
            <w:r>
              <w:rPr>
                <w:rFonts w:ascii="ＭＳ Ｐゴシック" w:eastAsia="ＭＳ Ｐゴシック" w:hAnsi="ＭＳ Ｐゴシック" w:hint="eastAsia"/>
                <w:szCs w:val="22"/>
              </w:rPr>
              <w:t xml:space="preserve"> </w:t>
            </w:r>
            <w:r w:rsidR="00094910">
              <w:rPr>
                <w:rFonts w:ascii="ＭＳ Ｐゴシック" w:eastAsia="ＭＳ Ｐゴシック" w:hAnsi="ＭＳ Ｐゴシック" w:hint="eastAsia"/>
                <w:szCs w:val="22"/>
              </w:rPr>
              <w:t>％</w:t>
            </w:r>
          </w:p>
        </w:tc>
      </w:tr>
      <w:tr w:rsidR="00094910" w:rsidRPr="006D4D52" w14:paraId="19A611C0" w14:textId="77777777" w:rsidTr="00BF1C9A">
        <w:trPr>
          <w:trHeight w:val="706"/>
        </w:trPr>
        <w:tc>
          <w:tcPr>
            <w:tcW w:w="2122" w:type="dxa"/>
            <w:vMerge/>
            <w:shd w:val="clear" w:color="auto" w:fill="D9D9D9" w:themeFill="background1" w:themeFillShade="D9"/>
          </w:tcPr>
          <w:p w14:paraId="12B207C3" w14:textId="77777777" w:rsidR="00094910" w:rsidRPr="006D4D52" w:rsidRDefault="00094910" w:rsidP="00F24320">
            <w:pPr>
              <w:rPr>
                <w:rFonts w:ascii="ＭＳ Ｐゴシック" w:eastAsia="ＭＳ Ｐゴシック" w:hAnsi="ＭＳ Ｐゴシック"/>
                <w:szCs w:val="22"/>
              </w:rPr>
            </w:pPr>
          </w:p>
        </w:tc>
        <w:tc>
          <w:tcPr>
            <w:tcW w:w="4819" w:type="dxa"/>
            <w:gridSpan w:val="5"/>
            <w:vMerge/>
            <w:tcBorders>
              <w:right w:val="nil"/>
            </w:tcBorders>
            <w:shd w:val="clear" w:color="auto" w:fill="auto"/>
            <w:vAlign w:val="center"/>
          </w:tcPr>
          <w:p w14:paraId="0D2E5796" w14:textId="2327DFFE" w:rsidR="00094910" w:rsidRPr="006D4D52" w:rsidRDefault="00094910" w:rsidP="00E6569A">
            <w:pPr>
              <w:spacing w:line="440" w:lineRule="exact"/>
              <w:rPr>
                <w:rFonts w:ascii="ＭＳ Ｐゴシック" w:eastAsia="ＭＳ Ｐゴシック" w:hAnsi="ＭＳ Ｐゴシック"/>
                <w:szCs w:val="22"/>
              </w:rPr>
            </w:pPr>
          </w:p>
        </w:tc>
        <w:tc>
          <w:tcPr>
            <w:tcW w:w="1418" w:type="dxa"/>
            <w:gridSpan w:val="2"/>
            <w:tcBorders>
              <w:right w:val="nil"/>
            </w:tcBorders>
            <w:shd w:val="clear" w:color="auto" w:fill="auto"/>
            <w:vAlign w:val="center"/>
          </w:tcPr>
          <w:p w14:paraId="0A9B7597" w14:textId="4BC8D0B7" w:rsidR="00094910" w:rsidRPr="006D4D52" w:rsidRDefault="00094910" w:rsidP="00E6569A">
            <w:pPr>
              <w:spacing w:line="4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正社員以外</w:t>
            </w:r>
          </w:p>
        </w:tc>
        <w:tc>
          <w:tcPr>
            <w:tcW w:w="1984" w:type="dxa"/>
            <w:tcBorders>
              <w:left w:val="nil"/>
            </w:tcBorders>
            <w:shd w:val="clear" w:color="auto" w:fill="auto"/>
            <w:vAlign w:val="center"/>
          </w:tcPr>
          <w:p w14:paraId="08FAD410" w14:textId="7D691D5B" w:rsidR="00094910" w:rsidRPr="006D4D52" w:rsidRDefault="006E42F1" w:rsidP="00094910">
            <w:pPr>
              <w:spacing w:line="440" w:lineRule="exact"/>
              <w:jc w:val="right"/>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Pr>
                <w:rFonts w:ascii="ＭＳ Ｐゴシック" w:eastAsia="ＭＳ Ｐゴシック" w:hAnsi="ＭＳ Ｐゴシック" w:hint="eastAsia"/>
                <w:szCs w:val="22"/>
              </w:rPr>
              <w:t xml:space="preserve"> </w:t>
            </w:r>
            <w:r w:rsidR="000641D0">
              <w:rPr>
                <w:rFonts w:ascii="ＭＳ Ｐゴシック" w:eastAsia="ＭＳ Ｐゴシック" w:hAnsi="ＭＳ Ｐゴシック"/>
                <w:szCs w:val="22"/>
              </w:rPr>
              <w:t xml:space="preserve"> </w:t>
            </w:r>
            <w:r w:rsidR="00943227">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00094910">
              <w:rPr>
                <w:rFonts w:ascii="ＭＳ Ｐゴシック" w:eastAsia="ＭＳ Ｐゴシック" w:hAnsi="ＭＳ Ｐゴシック" w:hint="eastAsia"/>
                <w:szCs w:val="22"/>
              </w:rPr>
              <w:t>％</w:t>
            </w:r>
          </w:p>
        </w:tc>
      </w:tr>
      <w:tr w:rsidR="00094910" w:rsidRPr="006D4D52" w14:paraId="269B888E" w14:textId="77777777" w:rsidTr="00BF1C9A">
        <w:trPr>
          <w:trHeight w:val="706"/>
        </w:trPr>
        <w:tc>
          <w:tcPr>
            <w:tcW w:w="2122" w:type="dxa"/>
            <w:vMerge/>
            <w:shd w:val="clear" w:color="auto" w:fill="D9D9D9" w:themeFill="background1" w:themeFillShade="D9"/>
          </w:tcPr>
          <w:p w14:paraId="66CAF379" w14:textId="77777777" w:rsidR="00094910" w:rsidRPr="006D4D52" w:rsidRDefault="00094910" w:rsidP="00F24320">
            <w:pPr>
              <w:rPr>
                <w:rFonts w:ascii="ＭＳ Ｐゴシック" w:eastAsia="ＭＳ Ｐゴシック" w:hAnsi="ＭＳ Ｐゴシック"/>
                <w:szCs w:val="22"/>
              </w:rPr>
            </w:pPr>
          </w:p>
        </w:tc>
        <w:tc>
          <w:tcPr>
            <w:tcW w:w="4819" w:type="dxa"/>
            <w:gridSpan w:val="5"/>
            <w:vMerge/>
            <w:tcBorders>
              <w:right w:val="nil"/>
            </w:tcBorders>
            <w:shd w:val="clear" w:color="auto" w:fill="auto"/>
            <w:vAlign w:val="center"/>
          </w:tcPr>
          <w:p w14:paraId="0DF8FF42" w14:textId="37961A8B" w:rsidR="00094910" w:rsidRPr="006D4D52" w:rsidRDefault="00094910" w:rsidP="00E6569A">
            <w:pPr>
              <w:spacing w:line="440" w:lineRule="exact"/>
              <w:rPr>
                <w:rFonts w:ascii="ＭＳ Ｐゴシック" w:eastAsia="ＭＳ Ｐゴシック" w:hAnsi="ＭＳ Ｐゴシック"/>
                <w:szCs w:val="22"/>
              </w:rPr>
            </w:pPr>
          </w:p>
        </w:tc>
        <w:tc>
          <w:tcPr>
            <w:tcW w:w="1418" w:type="dxa"/>
            <w:gridSpan w:val="2"/>
            <w:tcBorders>
              <w:right w:val="nil"/>
            </w:tcBorders>
            <w:shd w:val="clear" w:color="auto" w:fill="auto"/>
            <w:vAlign w:val="center"/>
          </w:tcPr>
          <w:p w14:paraId="6BAFA141" w14:textId="47C9824F" w:rsidR="00094910" w:rsidRPr="006D4D52" w:rsidRDefault="00240E83" w:rsidP="00E6569A">
            <w:pPr>
              <w:spacing w:line="44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全体</w:t>
            </w:r>
          </w:p>
        </w:tc>
        <w:tc>
          <w:tcPr>
            <w:tcW w:w="1984" w:type="dxa"/>
            <w:tcBorders>
              <w:left w:val="nil"/>
            </w:tcBorders>
            <w:shd w:val="clear" w:color="auto" w:fill="auto"/>
            <w:vAlign w:val="center"/>
          </w:tcPr>
          <w:p w14:paraId="4BCA2FE0" w14:textId="1951E145" w:rsidR="00094910" w:rsidRPr="006D4D52" w:rsidRDefault="006E42F1" w:rsidP="006E42F1">
            <w:pPr>
              <w:wordWrap w:val="0"/>
              <w:spacing w:line="440" w:lineRule="exact"/>
              <w:jc w:val="right"/>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sidR="0094322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w:t>
            </w:r>
            <w:r>
              <w:rPr>
                <w:rFonts w:ascii="ＭＳ Ｐゴシック" w:eastAsia="ＭＳ Ｐゴシック" w:hAnsi="ＭＳ Ｐゴシック"/>
                <w:szCs w:val="22"/>
              </w:rPr>
              <w:t xml:space="preserve"> </w:t>
            </w:r>
            <w:r w:rsidR="00943227">
              <w:rPr>
                <w:rFonts w:ascii="ＭＳ Ｐゴシック" w:eastAsia="ＭＳ Ｐゴシック" w:hAnsi="ＭＳ Ｐゴシック" w:hint="eastAsia"/>
                <w:szCs w:val="22"/>
              </w:rPr>
              <w:t xml:space="preserve">　</w:t>
            </w:r>
            <w:r w:rsidR="000641D0">
              <w:rPr>
                <w:rFonts w:ascii="ＭＳ Ｐゴシック" w:eastAsia="ＭＳ Ｐゴシック" w:hAnsi="ＭＳ Ｐゴシック"/>
                <w:szCs w:val="22"/>
              </w:rPr>
              <w:t xml:space="preserve"> </w:t>
            </w:r>
            <w:r>
              <w:rPr>
                <w:rFonts w:ascii="ＭＳ Ｐゴシック" w:eastAsia="ＭＳ Ｐゴシック" w:hAnsi="ＭＳ Ｐゴシック"/>
                <w:szCs w:val="22"/>
              </w:rPr>
              <w:t xml:space="preserve">  </w:t>
            </w:r>
            <w:r w:rsidR="00094910">
              <w:rPr>
                <w:rFonts w:ascii="ＭＳ Ｐゴシック" w:eastAsia="ＭＳ Ｐゴシック" w:hAnsi="ＭＳ Ｐゴシック" w:hint="eastAsia"/>
                <w:szCs w:val="22"/>
              </w:rPr>
              <w:t>％</w:t>
            </w:r>
          </w:p>
        </w:tc>
      </w:tr>
    </w:tbl>
    <w:p w14:paraId="52F5BF3F" w14:textId="77777777" w:rsidR="00DA411F" w:rsidRPr="00320CCC" w:rsidRDefault="00DA411F">
      <w:pPr>
        <w:widowControl/>
        <w:jc w:val="left"/>
        <w:rPr>
          <w:rFonts w:ascii="ＭＳ 明朝" w:hAnsi="ＭＳ 明朝"/>
          <w:sz w:val="24"/>
        </w:rPr>
      </w:pPr>
    </w:p>
    <w:p w14:paraId="3A47B64B" w14:textId="6F6D04BB" w:rsidR="00320CCC" w:rsidRDefault="00320CCC">
      <w:pPr>
        <w:widowControl/>
        <w:jc w:val="left"/>
        <w:rPr>
          <w:rFonts w:ascii="ＭＳ 明朝" w:hAnsi="ＭＳ 明朝"/>
          <w:sz w:val="24"/>
        </w:rPr>
      </w:pPr>
    </w:p>
    <w:p w14:paraId="38B6AEA0" w14:textId="57BBAC17" w:rsidR="00DE7276" w:rsidRPr="008A5066" w:rsidRDefault="00013884" w:rsidP="00401B20">
      <w:pPr>
        <w:ind w:left="698" w:hangingChars="304" w:hanging="698"/>
        <w:rPr>
          <w:rFonts w:ascii="ＭＳ 明朝" w:hAnsi="ＭＳ 明朝"/>
          <w:sz w:val="24"/>
        </w:rPr>
      </w:pPr>
      <w:r>
        <w:rPr>
          <w:rFonts w:ascii="ＭＳ 明朝" w:hAnsi="ＭＳ 明朝" w:hint="eastAsia"/>
          <w:sz w:val="24"/>
        </w:rPr>
        <w:t>Ｑ１　貴</w:t>
      </w:r>
      <w:r w:rsidR="009F2FA2">
        <w:rPr>
          <w:rFonts w:ascii="ＭＳ 明朝" w:hAnsi="ＭＳ 明朝" w:hint="eastAsia"/>
          <w:sz w:val="24"/>
        </w:rPr>
        <w:t>企業・</w:t>
      </w:r>
      <w:r>
        <w:rPr>
          <w:rFonts w:ascii="ＭＳ 明朝" w:hAnsi="ＭＳ 明朝" w:hint="eastAsia"/>
          <w:sz w:val="24"/>
        </w:rPr>
        <w:t>事業所には</w:t>
      </w:r>
      <w:r w:rsidR="00DE7276" w:rsidRPr="008A5066">
        <w:rPr>
          <w:rFonts w:ascii="ＭＳ 明朝" w:hAnsi="ＭＳ 明朝" w:hint="eastAsia"/>
          <w:sz w:val="24"/>
        </w:rPr>
        <w:t>女性の管理職は何人いますか。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163"/>
        <w:gridCol w:w="3543"/>
      </w:tblGrid>
      <w:tr w:rsidR="002F43C4" w:rsidRPr="008A5066" w14:paraId="3959B2AB" w14:textId="77777777" w:rsidTr="00DA411F">
        <w:trPr>
          <w:trHeight w:val="560"/>
        </w:trPr>
        <w:tc>
          <w:tcPr>
            <w:tcW w:w="3608" w:type="dxa"/>
            <w:vMerge w:val="restart"/>
            <w:tcBorders>
              <w:tl2br w:val="single" w:sz="4" w:space="0" w:color="auto"/>
            </w:tcBorders>
            <w:shd w:val="clear" w:color="auto" w:fill="D9D9D9" w:themeFill="background1" w:themeFillShade="D9"/>
          </w:tcPr>
          <w:p w14:paraId="535608B0" w14:textId="77777777" w:rsidR="00DE7276" w:rsidRPr="008A5066" w:rsidRDefault="00DE7276" w:rsidP="00185FD9">
            <w:pPr>
              <w:rPr>
                <w:rFonts w:ascii="ＭＳ Ｐゴシック" w:eastAsia="ＭＳ Ｐゴシック" w:hAnsi="ＭＳ Ｐゴシック"/>
                <w:szCs w:val="22"/>
              </w:rPr>
            </w:pPr>
          </w:p>
        </w:tc>
        <w:tc>
          <w:tcPr>
            <w:tcW w:w="6706" w:type="dxa"/>
            <w:gridSpan w:val="2"/>
            <w:tcBorders>
              <w:bottom w:val="nil"/>
            </w:tcBorders>
            <w:shd w:val="clear" w:color="auto" w:fill="D9D9D9" w:themeFill="background1" w:themeFillShade="D9"/>
          </w:tcPr>
          <w:p w14:paraId="26983C9A" w14:textId="77777777" w:rsidR="00DE7276" w:rsidRPr="008A5066" w:rsidRDefault="00DE7276" w:rsidP="00185FD9">
            <w:pPr>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管理職数</w:t>
            </w:r>
          </w:p>
        </w:tc>
      </w:tr>
      <w:tr w:rsidR="002F43C4" w:rsidRPr="008A5066" w14:paraId="0C44EEBF" w14:textId="77777777" w:rsidTr="00DA411F">
        <w:trPr>
          <w:trHeight w:val="560"/>
        </w:trPr>
        <w:tc>
          <w:tcPr>
            <w:tcW w:w="3608" w:type="dxa"/>
            <w:vMerge/>
            <w:shd w:val="clear" w:color="auto" w:fill="D9D9D9" w:themeFill="background1" w:themeFillShade="D9"/>
          </w:tcPr>
          <w:p w14:paraId="412811FA" w14:textId="77777777" w:rsidR="00DE7276" w:rsidRPr="008A5066" w:rsidRDefault="00DE7276" w:rsidP="00185FD9">
            <w:pPr>
              <w:rPr>
                <w:rFonts w:ascii="ＭＳ Ｐゴシック" w:eastAsia="ＭＳ Ｐゴシック" w:hAnsi="ＭＳ Ｐゴシック"/>
                <w:szCs w:val="22"/>
              </w:rPr>
            </w:pPr>
          </w:p>
        </w:tc>
        <w:tc>
          <w:tcPr>
            <w:tcW w:w="3163" w:type="dxa"/>
            <w:tcBorders>
              <w:top w:val="nil"/>
            </w:tcBorders>
            <w:shd w:val="clear" w:color="auto" w:fill="D9D9D9" w:themeFill="background1" w:themeFillShade="D9"/>
          </w:tcPr>
          <w:p w14:paraId="39468514" w14:textId="502FD7E9" w:rsidR="00DE7276" w:rsidRPr="008A5066" w:rsidRDefault="00BB3381" w:rsidP="00185FD9">
            <w:pPr>
              <w:rPr>
                <w:rFonts w:ascii="ＭＳ Ｐゴシック" w:eastAsia="ＭＳ Ｐゴシック" w:hAnsi="ＭＳ Ｐゴシック"/>
                <w:szCs w:val="22"/>
              </w:rPr>
            </w:pPr>
            <w:r>
              <w:rPr>
                <w:rFonts w:ascii="ＭＳ Ｐゴシック" w:eastAsia="ＭＳ Ｐゴシック" w:hAnsi="ＭＳ Ｐゴシック" w:hint="eastAsia"/>
                <w:szCs w:val="22"/>
              </w:rPr>
              <w:t>合計</w:t>
            </w:r>
          </w:p>
        </w:tc>
        <w:tc>
          <w:tcPr>
            <w:tcW w:w="3543" w:type="dxa"/>
            <w:shd w:val="clear" w:color="auto" w:fill="D9D9D9" w:themeFill="background1" w:themeFillShade="D9"/>
          </w:tcPr>
          <w:p w14:paraId="616C2143" w14:textId="77777777" w:rsidR="00DE7276" w:rsidRPr="008A5066" w:rsidRDefault="00DE7276" w:rsidP="00185FD9">
            <w:pPr>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うち女性</w:t>
            </w:r>
          </w:p>
        </w:tc>
      </w:tr>
      <w:tr w:rsidR="002F43C4" w:rsidRPr="008A5066" w14:paraId="17A1ED0B" w14:textId="77777777" w:rsidTr="00DA411F">
        <w:trPr>
          <w:trHeight w:val="560"/>
        </w:trPr>
        <w:tc>
          <w:tcPr>
            <w:tcW w:w="3608" w:type="dxa"/>
            <w:shd w:val="clear" w:color="auto" w:fill="D9D9D9" w:themeFill="background1" w:themeFillShade="D9"/>
            <w:vAlign w:val="center"/>
          </w:tcPr>
          <w:p w14:paraId="4B87BBF9" w14:textId="77777777" w:rsidR="00DE7276" w:rsidRPr="008A5066" w:rsidRDefault="00DE7276" w:rsidP="004D2C59">
            <w:pPr>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会社役員</w:t>
            </w:r>
            <w:r w:rsidR="00401B20">
              <w:rPr>
                <w:rFonts w:ascii="ＭＳ Ｐゴシック" w:eastAsia="ＭＳ Ｐゴシック" w:hAnsi="ＭＳ Ｐゴシック" w:hint="eastAsia"/>
                <w:szCs w:val="22"/>
              </w:rPr>
              <w:t>（代表者、事業主を含める）</w:t>
            </w:r>
          </w:p>
        </w:tc>
        <w:tc>
          <w:tcPr>
            <w:tcW w:w="3163" w:type="dxa"/>
            <w:shd w:val="clear" w:color="auto" w:fill="auto"/>
            <w:vAlign w:val="bottom"/>
          </w:tcPr>
          <w:p w14:paraId="31432E34"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c>
          <w:tcPr>
            <w:tcW w:w="3543" w:type="dxa"/>
            <w:shd w:val="clear" w:color="auto" w:fill="auto"/>
            <w:vAlign w:val="bottom"/>
          </w:tcPr>
          <w:p w14:paraId="79504632"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r>
      <w:tr w:rsidR="002F43C4" w:rsidRPr="008A5066" w14:paraId="5807ABC3" w14:textId="77777777" w:rsidTr="00DA411F">
        <w:trPr>
          <w:trHeight w:val="560"/>
        </w:trPr>
        <w:tc>
          <w:tcPr>
            <w:tcW w:w="3608" w:type="dxa"/>
            <w:shd w:val="clear" w:color="auto" w:fill="D9D9D9" w:themeFill="background1" w:themeFillShade="D9"/>
            <w:vAlign w:val="center"/>
          </w:tcPr>
          <w:p w14:paraId="3A0F82A8" w14:textId="77777777" w:rsidR="00DE7276" w:rsidRPr="008A5066" w:rsidRDefault="00DE7276" w:rsidP="004D2C59">
            <w:pPr>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課長・部長相当職</w:t>
            </w:r>
          </w:p>
        </w:tc>
        <w:tc>
          <w:tcPr>
            <w:tcW w:w="3163" w:type="dxa"/>
            <w:shd w:val="clear" w:color="auto" w:fill="auto"/>
            <w:vAlign w:val="bottom"/>
          </w:tcPr>
          <w:p w14:paraId="001441B3"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c>
          <w:tcPr>
            <w:tcW w:w="3543" w:type="dxa"/>
            <w:shd w:val="clear" w:color="auto" w:fill="auto"/>
            <w:vAlign w:val="bottom"/>
          </w:tcPr>
          <w:p w14:paraId="24291B43"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r>
      <w:tr w:rsidR="002F43C4" w:rsidRPr="008A5066" w14:paraId="2C82D4A0" w14:textId="77777777" w:rsidTr="00DA411F">
        <w:trPr>
          <w:trHeight w:val="560"/>
        </w:trPr>
        <w:tc>
          <w:tcPr>
            <w:tcW w:w="3608" w:type="dxa"/>
            <w:tcBorders>
              <w:bottom w:val="double" w:sz="4" w:space="0" w:color="auto"/>
            </w:tcBorders>
            <w:shd w:val="clear" w:color="auto" w:fill="D9D9D9" w:themeFill="background1" w:themeFillShade="D9"/>
            <w:vAlign w:val="center"/>
          </w:tcPr>
          <w:p w14:paraId="395537D3" w14:textId="77777777" w:rsidR="00DE7276" w:rsidRPr="008A5066" w:rsidRDefault="00DE7276" w:rsidP="004D2C59">
            <w:pPr>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係長（主任）相当職</w:t>
            </w:r>
          </w:p>
        </w:tc>
        <w:tc>
          <w:tcPr>
            <w:tcW w:w="3163" w:type="dxa"/>
            <w:tcBorders>
              <w:bottom w:val="double" w:sz="4" w:space="0" w:color="auto"/>
            </w:tcBorders>
            <w:shd w:val="clear" w:color="auto" w:fill="auto"/>
            <w:vAlign w:val="bottom"/>
          </w:tcPr>
          <w:p w14:paraId="154B6748"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c>
          <w:tcPr>
            <w:tcW w:w="3543" w:type="dxa"/>
            <w:tcBorders>
              <w:bottom w:val="double" w:sz="4" w:space="0" w:color="auto"/>
            </w:tcBorders>
            <w:shd w:val="clear" w:color="auto" w:fill="auto"/>
            <w:vAlign w:val="bottom"/>
          </w:tcPr>
          <w:p w14:paraId="08C5EF87" w14:textId="77777777" w:rsidR="00DE7276" w:rsidRPr="008A5066" w:rsidRDefault="00DE7276" w:rsidP="00401B20">
            <w:pPr>
              <w:jc w:val="right"/>
              <w:rPr>
                <w:rFonts w:ascii="ＭＳ Ｐゴシック" w:eastAsia="ＭＳ Ｐゴシック" w:hAnsi="ＭＳ Ｐゴシック"/>
                <w:szCs w:val="22"/>
              </w:rPr>
            </w:pPr>
            <w:r w:rsidRPr="008A5066">
              <w:rPr>
                <w:rFonts w:ascii="ＭＳ Ｐゴシック" w:eastAsia="ＭＳ Ｐゴシック" w:hAnsi="ＭＳ Ｐゴシック" w:hint="eastAsia"/>
                <w:szCs w:val="22"/>
              </w:rPr>
              <w:t>人</w:t>
            </w:r>
          </w:p>
        </w:tc>
      </w:tr>
      <w:tr w:rsidR="004D2C59" w:rsidRPr="008A5066" w14:paraId="18475660" w14:textId="77777777" w:rsidTr="00DA411F">
        <w:trPr>
          <w:trHeight w:val="560"/>
        </w:trPr>
        <w:tc>
          <w:tcPr>
            <w:tcW w:w="3608" w:type="dxa"/>
            <w:tcBorders>
              <w:top w:val="double" w:sz="4" w:space="0" w:color="auto"/>
            </w:tcBorders>
            <w:shd w:val="clear" w:color="auto" w:fill="D9D9D9" w:themeFill="background1" w:themeFillShade="D9"/>
            <w:vAlign w:val="center"/>
          </w:tcPr>
          <w:p w14:paraId="3223DC03" w14:textId="77777777" w:rsidR="004D2C59" w:rsidRPr="008A5066" w:rsidRDefault="004D2C59" w:rsidP="004D2C59">
            <w:pPr>
              <w:rPr>
                <w:rFonts w:ascii="ＭＳ Ｐゴシック" w:eastAsia="ＭＳ Ｐゴシック" w:hAnsi="ＭＳ Ｐゴシック"/>
                <w:szCs w:val="22"/>
              </w:rPr>
            </w:pPr>
            <w:r>
              <w:rPr>
                <w:rFonts w:ascii="ＭＳ Ｐゴシック" w:eastAsia="ＭＳ Ｐゴシック" w:hAnsi="ＭＳ Ｐゴシック" w:hint="eastAsia"/>
                <w:szCs w:val="22"/>
              </w:rPr>
              <w:t>合計</w:t>
            </w:r>
          </w:p>
        </w:tc>
        <w:tc>
          <w:tcPr>
            <w:tcW w:w="3163" w:type="dxa"/>
            <w:tcBorders>
              <w:top w:val="double" w:sz="4" w:space="0" w:color="auto"/>
            </w:tcBorders>
            <w:shd w:val="clear" w:color="auto" w:fill="auto"/>
            <w:vAlign w:val="bottom"/>
          </w:tcPr>
          <w:p w14:paraId="24BC296C" w14:textId="77777777" w:rsidR="004D2C59" w:rsidRPr="008A5066" w:rsidRDefault="004D2C59" w:rsidP="00401B20">
            <w:pPr>
              <w:jc w:val="right"/>
              <w:rPr>
                <w:rFonts w:ascii="ＭＳ Ｐゴシック" w:eastAsia="ＭＳ Ｐゴシック" w:hAnsi="ＭＳ Ｐゴシック"/>
                <w:szCs w:val="22"/>
              </w:rPr>
            </w:pPr>
            <w:r>
              <w:rPr>
                <w:rFonts w:ascii="ＭＳ Ｐゴシック" w:eastAsia="ＭＳ Ｐゴシック" w:hAnsi="ＭＳ Ｐゴシック" w:hint="eastAsia"/>
                <w:szCs w:val="22"/>
              </w:rPr>
              <w:t>人</w:t>
            </w:r>
          </w:p>
        </w:tc>
        <w:tc>
          <w:tcPr>
            <w:tcW w:w="3543" w:type="dxa"/>
            <w:tcBorders>
              <w:top w:val="double" w:sz="4" w:space="0" w:color="auto"/>
            </w:tcBorders>
            <w:shd w:val="clear" w:color="auto" w:fill="auto"/>
            <w:vAlign w:val="bottom"/>
          </w:tcPr>
          <w:p w14:paraId="618DCEE7" w14:textId="77777777" w:rsidR="004D2C59" w:rsidRPr="008A5066" w:rsidRDefault="004D2C59" w:rsidP="004D2C59">
            <w:pPr>
              <w:wordWrap w:val="0"/>
              <w:jc w:val="right"/>
              <w:rPr>
                <w:rFonts w:ascii="ＭＳ Ｐゴシック" w:eastAsia="ＭＳ Ｐゴシック" w:hAnsi="ＭＳ Ｐゴシック"/>
                <w:szCs w:val="22"/>
              </w:rPr>
            </w:pPr>
            <w:r>
              <w:rPr>
                <w:rFonts w:ascii="ＭＳ Ｐゴシック" w:eastAsia="ＭＳ Ｐゴシック" w:hAnsi="ＭＳ Ｐゴシック" w:hint="eastAsia"/>
                <w:szCs w:val="22"/>
              </w:rPr>
              <w:t>人（管理職全体の　　　　％）</w:t>
            </w:r>
          </w:p>
        </w:tc>
      </w:tr>
    </w:tbl>
    <w:p w14:paraId="28A464AB" w14:textId="77777777" w:rsidR="00835DD3" w:rsidRDefault="00835DD3" w:rsidP="00835DD3">
      <w:pPr>
        <w:rPr>
          <w:sz w:val="24"/>
        </w:rPr>
      </w:pPr>
    </w:p>
    <w:p w14:paraId="5E38944D" w14:textId="2FD8B062" w:rsidR="004400FB" w:rsidRDefault="004400FB" w:rsidP="00FF5459">
      <w:pPr>
        <w:ind w:firstLineChars="100" w:firstLine="230"/>
        <w:rPr>
          <w:sz w:val="24"/>
        </w:rPr>
      </w:pPr>
      <w:r>
        <w:rPr>
          <w:rFonts w:hint="eastAsia"/>
          <w:sz w:val="24"/>
        </w:rPr>
        <w:t>女性の管理職を増やすために実施していること</w:t>
      </w:r>
      <w:r w:rsidR="00716584">
        <w:rPr>
          <w:rFonts w:hint="eastAsia"/>
          <w:sz w:val="24"/>
        </w:rPr>
        <w:t>があり</w:t>
      </w:r>
      <w:r>
        <w:rPr>
          <w:rFonts w:hint="eastAsia"/>
          <w:sz w:val="24"/>
        </w:rPr>
        <w:t>ましたら、ご記入ください。</w:t>
      </w:r>
    </w:p>
    <w:tbl>
      <w:tblPr>
        <w:tblStyle w:val="a3"/>
        <w:tblW w:w="0" w:type="auto"/>
        <w:tblInd w:w="-34" w:type="dxa"/>
        <w:tblLook w:val="04A0" w:firstRow="1" w:lastRow="0" w:firstColumn="1" w:lastColumn="0" w:noHBand="0" w:noVBand="1"/>
      </w:tblPr>
      <w:tblGrid>
        <w:gridCol w:w="10115"/>
      </w:tblGrid>
      <w:tr w:rsidR="004400FB" w14:paraId="47B3AA4D" w14:textId="77777777" w:rsidTr="00361E35">
        <w:trPr>
          <w:trHeight w:val="2490"/>
        </w:trPr>
        <w:tc>
          <w:tcPr>
            <w:tcW w:w="10115" w:type="dxa"/>
          </w:tcPr>
          <w:p w14:paraId="69F06DDD" w14:textId="77777777" w:rsidR="004400FB" w:rsidRDefault="004400FB" w:rsidP="00361E35">
            <w:pPr>
              <w:spacing w:line="400" w:lineRule="exact"/>
              <w:ind w:right="199"/>
              <w:rPr>
                <w:rFonts w:ascii="ＭＳ Ｐ明朝" w:eastAsia="ＭＳ Ｐ明朝" w:hAnsi="ＭＳ Ｐ明朝"/>
                <w:sz w:val="24"/>
              </w:rPr>
            </w:pPr>
          </w:p>
        </w:tc>
      </w:tr>
    </w:tbl>
    <w:p w14:paraId="3D504966" w14:textId="77777777" w:rsidR="004400FB" w:rsidRDefault="004400FB" w:rsidP="00116CF0">
      <w:pPr>
        <w:ind w:left="230" w:hangingChars="100" w:hanging="230"/>
        <w:rPr>
          <w:sz w:val="24"/>
        </w:rPr>
      </w:pPr>
    </w:p>
    <w:p w14:paraId="03C96E48" w14:textId="15DE3063" w:rsidR="00740434" w:rsidRDefault="0042333E" w:rsidP="00116CF0">
      <w:pPr>
        <w:ind w:left="230" w:hangingChars="100" w:hanging="230"/>
        <w:rPr>
          <w:sz w:val="24"/>
        </w:rPr>
      </w:pPr>
      <w:r w:rsidRPr="00740434">
        <w:rPr>
          <w:rFonts w:hint="eastAsia"/>
          <w:sz w:val="24"/>
        </w:rPr>
        <w:t>Ｑ</w:t>
      </w:r>
      <w:r w:rsidR="00724E99">
        <w:rPr>
          <w:rFonts w:hint="eastAsia"/>
          <w:sz w:val="24"/>
        </w:rPr>
        <w:t>２</w:t>
      </w:r>
      <w:r w:rsidR="00F24320" w:rsidRPr="00740434">
        <w:rPr>
          <w:rFonts w:hint="eastAsia"/>
          <w:sz w:val="24"/>
        </w:rPr>
        <w:t xml:space="preserve">　</w:t>
      </w:r>
      <w:r w:rsidR="002F43C4">
        <w:rPr>
          <w:rFonts w:hint="eastAsia"/>
          <w:sz w:val="24"/>
        </w:rPr>
        <w:t>貴</w:t>
      </w:r>
      <w:r w:rsidR="009F2FA2">
        <w:rPr>
          <w:rFonts w:hint="eastAsia"/>
          <w:sz w:val="24"/>
        </w:rPr>
        <w:t>企業・</w:t>
      </w:r>
      <w:r w:rsidR="002F43C4">
        <w:rPr>
          <w:rFonts w:hint="eastAsia"/>
          <w:sz w:val="24"/>
        </w:rPr>
        <w:t>事業所の</w:t>
      </w:r>
      <w:r w:rsidR="0028763A" w:rsidRPr="00740434">
        <w:rPr>
          <w:rFonts w:hint="eastAsia"/>
          <w:sz w:val="24"/>
        </w:rPr>
        <w:t>育児休業の取得状況について、男女別にお答えください。</w:t>
      </w:r>
    </w:p>
    <w:p w14:paraId="6198659E" w14:textId="2ABF2A0A" w:rsidR="00F518C1" w:rsidRPr="00740434" w:rsidRDefault="00CC769E" w:rsidP="00116CF0">
      <w:pPr>
        <w:ind w:leftChars="333" w:left="698"/>
        <w:rPr>
          <w:sz w:val="24"/>
        </w:rPr>
      </w:pPr>
      <w:r w:rsidRPr="00740434">
        <w:rPr>
          <w:rFonts w:hint="eastAsia"/>
          <w:sz w:val="24"/>
        </w:rPr>
        <w:t>（</w:t>
      </w:r>
      <w:r w:rsidR="00E5518A">
        <w:rPr>
          <w:rFonts w:hint="eastAsia"/>
          <w:sz w:val="24"/>
        </w:rPr>
        <w:t>令和</w:t>
      </w:r>
      <w:r w:rsidR="00E10B6A">
        <w:rPr>
          <w:rFonts w:hint="eastAsia"/>
          <w:sz w:val="24"/>
        </w:rPr>
        <w:t>６</w:t>
      </w:r>
      <w:r w:rsidR="0028763A" w:rsidRPr="00032674">
        <w:rPr>
          <w:rFonts w:asciiTheme="minorEastAsia" w:eastAsiaTheme="minorEastAsia" w:hAnsiTheme="minorEastAsia" w:hint="eastAsia"/>
          <w:sz w:val="24"/>
        </w:rPr>
        <w:t>年</w:t>
      </w:r>
      <w:r w:rsidR="00812E09">
        <w:rPr>
          <w:rFonts w:asciiTheme="minorEastAsia" w:eastAsiaTheme="minorEastAsia" w:hAnsiTheme="minorEastAsia" w:hint="eastAsia"/>
          <w:sz w:val="24"/>
        </w:rPr>
        <w:t>４</w:t>
      </w:r>
      <w:r w:rsidR="00A52D9D" w:rsidRPr="00032674">
        <w:rPr>
          <w:rFonts w:asciiTheme="minorEastAsia" w:eastAsiaTheme="minorEastAsia" w:hAnsiTheme="minorEastAsia" w:hint="eastAsia"/>
          <w:sz w:val="24"/>
        </w:rPr>
        <w:t>月</w:t>
      </w:r>
      <w:r w:rsidRPr="00032674">
        <w:rPr>
          <w:rFonts w:asciiTheme="minorEastAsia" w:eastAsiaTheme="minorEastAsia" w:hAnsiTheme="minorEastAsia" w:hint="eastAsia"/>
          <w:sz w:val="24"/>
        </w:rPr>
        <w:t>１</w:t>
      </w:r>
      <w:r w:rsidR="00A52D9D" w:rsidRPr="00032674">
        <w:rPr>
          <w:rFonts w:asciiTheme="minorEastAsia" w:eastAsiaTheme="minorEastAsia" w:hAnsiTheme="minorEastAsia" w:hint="eastAsia"/>
          <w:sz w:val="24"/>
        </w:rPr>
        <w:t>日から</w:t>
      </w:r>
      <w:r w:rsidR="004400FB">
        <w:rPr>
          <w:rFonts w:asciiTheme="minorEastAsia" w:eastAsiaTheme="minorEastAsia" w:hAnsiTheme="minorEastAsia" w:hint="eastAsia"/>
          <w:sz w:val="24"/>
        </w:rPr>
        <w:t>令和</w:t>
      </w:r>
      <w:r w:rsidR="00E10B6A">
        <w:rPr>
          <w:rFonts w:asciiTheme="minorEastAsia" w:eastAsiaTheme="minorEastAsia" w:hAnsiTheme="minorEastAsia" w:hint="eastAsia"/>
          <w:sz w:val="24"/>
        </w:rPr>
        <w:t>７</w:t>
      </w:r>
      <w:r w:rsidR="00812E09">
        <w:rPr>
          <w:rFonts w:asciiTheme="minorEastAsia" w:eastAsiaTheme="minorEastAsia" w:hAnsiTheme="minorEastAsia" w:hint="eastAsia"/>
          <w:sz w:val="24"/>
        </w:rPr>
        <w:t>年３</w:t>
      </w:r>
      <w:r w:rsidR="00A52D9D" w:rsidRPr="00032674">
        <w:rPr>
          <w:rFonts w:asciiTheme="minorEastAsia" w:eastAsiaTheme="minorEastAsia" w:hAnsiTheme="minorEastAsia" w:hint="eastAsia"/>
          <w:sz w:val="24"/>
        </w:rPr>
        <w:t>月</w:t>
      </w:r>
      <w:r w:rsidR="0028763A" w:rsidRPr="00032674">
        <w:rPr>
          <w:rFonts w:asciiTheme="minorEastAsia" w:eastAsiaTheme="minorEastAsia" w:hAnsiTheme="minorEastAsia" w:hint="eastAsia"/>
          <w:sz w:val="24"/>
        </w:rPr>
        <w:t>31</w:t>
      </w:r>
      <w:r w:rsidR="00A52D9D" w:rsidRPr="00740434">
        <w:rPr>
          <w:rFonts w:hint="eastAsia"/>
          <w:sz w:val="24"/>
        </w:rPr>
        <w:t>日まで</w:t>
      </w:r>
      <w:r w:rsidRPr="00740434">
        <w:rPr>
          <w:rFonts w:hint="eastAsia"/>
          <w:sz w:val="24"/>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962"/>
        <w:gridCol w:w="1677"/>
        <w:gridCol w:w="464"/>
        <w:gridCol w:w="2890"/>
        <w:gridCol w:w="1678"/>
      </w:tblGrid>
      <w:tr w:rsidR="00F518C1" w14:paraId="03D31A7B" w14:textId="77777777" w:rsidTr="00116CF0">
        <w:trPr>
          <w:trHeight w:val="568"/>
        </w:trPr>
        <w:tc>
          <w:tcPr>
            <w:tcW w:w="3354" w:type="dxa"/>
            <w:gridSpan w:val="2"/>
            <w:tcBorders>
              <w:bottom w:val="nil"/>
            </w:tcBorders>
            <w:shd w:val="clear" w:color="auto" w:fill="D9D9D9" w:themeFill="background1" w:themeFillShade="D9"/>
            <w:vAlign w:val="center"/>
          </w:tcPr>
          <w:p w14:paraId="2E7F57B5" w14:textId="77777777" w:rsidR="00F518C1" w:rsidRPr="00B8350C" w:rsidRDefault="00F518C1" w:rsidP="00F518C1">
            <w:pPr>
              <w:rPr>
                <w:rFonts w:ascii="ＭＳ Ｐゴシック" w:eastAsia="ＭＳ Ｐゴシック" w:hAnsi="ＭＳ Ｐゴシック"/>
              </w:rPr>
            </w:pPr>
            <w:r w:rsidRPr="00B8350C">
              <w:rPr>
                <w:rFonts w:ascii="ＭＳ Ｐゴシック" w:eastAsia="ＭＳ Ｐゴシック" w:hAnsi="ＭＳ Ｐゴシック" w:hint="eastAsia"/>
              </w:rPr>
              <w:t>配偶者が出産した</w:t>
            </w:r>
            <w:r w:rsidR="00013884">
              <w:rPr>
                <w:rFonts w:ascii="ＭＳ Ｐゴシック" w:eastAsia="ＭＳ Ｐゴシック" w:hAnsi="ＭＳ Ｐゴシック" w:hint="eastAsia"/>
                <w:b/>
              </w:rPr>
              <w:t>男性社</w:t>
            </w:r>
            <w:r w:rsidRPr="00B8350C">
              <w:rPr>
                <w:rFonts w:ascii="ＭＳ Ｐゴシック" w:eastAsia="ＭＳ Ｐゴシック" w:hAnsi="ＭＳ Ｐゴシック" w:hint="eastAsia"/>
                <w:b/>
              </w:rPr>
              <w:t>員</w:t>
            </w:r>
          </w:p>
        </w:tc>
        <w:tc>
          <w:tcPr>
            <w:tcW w:w="1677" w:type="dxa"/>
            <w:shd w:val="clear" w:color="auto" w:fill="auto"/>
            <w:vAlign w:val="center"/>
          </w:tcPr>
          <w:p w14:paraId="66549783"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c>
          <w:tcPr>
            <w:tcW w:w="3354" w:type="dxa"/>
            <w:gridSpan w:val="2"/>
            <w:tcBorders>
              <w:bottom w:val="nil"/>
            </w:tcBorders>
            <w:shd w:val="clear" w:color="auto" w:fill="D9D9D9" w:themeFill="background1" w:themeFillShade="D9"/>
            <w:vAlign w:val="center"/>
          </w:tcPr>
          <w:p w14:paraId="564577D9" w14:textId="77777777" w:rsidR="00F518C1" w:rsidRPr="00B8350C" w:rsidRDefault="00F518C1" w:rsidP="00013884">
            <w:pPr>
              <w:rPr>
                <w:rFonts w:ascii="ＭＳ Ｐゴシック" w:eastAsia="ＭＳ Ｐゴシック" w:hAnsi="ＭＳ Ｐゴシック"/>
              </w:rPr>
            </w:pPr>
            <w:r w:rsidRPr="00B8350C">
              <w:rPr>
                <w:rFonts w:ascii="ＭＳ Ｐゴシック" w:eastAsia="ＭＳ Ｐゴシック" w:hAnsi="ＭＳ Ｐゴシック" w:hint="eastAsia"/>
              </w:rPr>
              <w:t>出産した</w:t>
            </w:r>
            <w:r w:rsidRPr="00B8350C">
              <w:rPr>
                <w:rFonts w:ascii="ＭＳ Ｐゴシック" w:eastAsia="ＭＳ Ｐゴシック" w:hAnsi="ＭＳ Ｐゴシック" w:hint="eastAsia"/>
                <w:b/>
              </w:rPr>
              <w:t>女性</w:t>
            </w:r>
            <w:r w:rsidR="00013884">
              <w:rPr>
                <w:rFonts w:ascii="ＭＳ Ｐゴシック" w:eastAsia="ＭＳ Ｐゴシック" w:hAnsi="ＭＳ Ｐゴシック" w:hint="eastAsia"/>
                <w:b/>
              </w:rPr>
              <w:t>社</w:t>
            </w:r>
            <w:r w:rsidRPr="00B8350C">
              <w:rPr>
                <w:rFonts w:ascii="ＭＳ Ｐゴシック" w:eastAsia="ＭＳ Ｐゴシック" w:hAnsi="ＭＳ Ｐゴシック" w:hint="eastAsia"/>
                <w:b/>
              </w:rPr>
              <w:t>員</w:t>
            </w:r>
          </w:p>
        </w:tc>
        <w:tc>
          <w:tcPr>
            <w:tcW w:w="1678" w:type="dxa"/>
            <w:shd w:val="clear" w:color="auto" w:fill="auto"/>
            <w:vAlign w:val="center"/>
          </w:tcPr>
          <w:p w14:paraId="421391F4"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r>
      <w:tr w:rsidR="00F518C1" w14:paraId="67BC5E41" w14:textId="77777777" w:rsidTr="00116CF0">
        <w:trPr>
          <w:trHeight w:val="914"/>
        </w:trPr>
        <w:tc>
          <w:tcPr>
            <w:tcW w:w="392" w:type="dxa"/>
            <w:vMerge w:val="restart"/>
            <w:tcBorders>
              <w:top w:val="nil"/>
            </w:tcBorders>
            <w:shd w:val="clear" w:color="auto" w:fill="D9D9D9" w:themeFill="background1" w:themeFillShade="D9"/>
            <w:vAlign w:val="center"/>
          </w:tcPr>
          <w:p w14:paraId="54AB962E" w14:textId="77777777" w:rsidR="00F518C1" w:rsidRPr="00B8350C" w:rsidRDefault="00F518C1" w:rsidP="00F518C1">
            <w:pPr>
              <w:rPr>
                <w:rFonts w:ascii="ＭＳ Ｐゴシック" w:eastAsia="ＭＳ Ｐゴシック" w:hAnsi="ＭＳ Ｐゴシック"/>
              </w:rPr>
            </w:pPr>
          </w:p>
        </w:tc>
        <w:tc>
          <w:tcPr>
            <w:tcW w:w="2962" w:type="dxa"/>
            <w:shd w:val="clear" w:color="auto" w:fill="D9D9D9" w:themeFill="background1" w:themeFillShade="D9"/>
            <w:vAlign w:val="center"/>
          </w:tcPr>
          <w:p w14:paraId="55AD5713" w14:textId="77777777" w:rsidR="00F518C1" w:rsidRPr="00B8350C" w:rsidRDefault="00F518C1" w:rsidP="00F26001">
            <w:pPr>
              <w:rPr>
                <w:rFonts w:ascii="ＭＳ Ｐゴシック" w:eastAsia="ＭＳ Ｐゴシック" w:hAnsi="ＭＳ Ｐゴシック"/>
              </w:rPr>
            </w:pPr>
            <w:r w:rsidRPr="00B8350C">
              <w:rPr>
                <w:rFonts w:ascii="ＭＳ Ｐゴシック" w:eastAsia="ＭＳ Ｐゴシック" w:hAnsi="ＭＳ Ｐゴシック" w:hint="eastAsia"/>
              </w:rPr>
              <w:t>うち育児休業を取得した</w:t>
            </w:r>
            <w:r w:rsidR="00013884">
              <w:rPr>
                <w:rFonts w:ascii="ＭＳ Ｐゴシック" w:eastAsia="ＭＳ Ｐゴシック" w:hAnsi="ＭＳ Ｐゴシック" w:hint="eastAsia"/>
                <w:b/>
              </w:rPr>
              <w:t>男性社</w:t>
            </w:r>
            <w:r w:rsidRPr="00B8350C">
              <w:rPr>
                <w:rFonts w:ascii="ＭＳ Ｐゴシック" w:eastAsia="ＭＳ Ｐゴシック" w:hAnsi="ＭＳ Ｐゴシック" w:hint="eastAsia"/>
                <w:b/>
              </w:rPr>
              <w:t>員</w:t>
            </w:r>
          </w:p>
        </w:tc>
        <w:tc>
          <w:tcPr>
            <w:tcW w:w="1677" w:type="dxa"/>
            <w:shd w:val="clear" w:color="auto" w:fill="auto"/>
            <w:vAlign w:val="center"/>
          </w:tcPr>
          <w:p w14:paraId="75F2511C"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c>
          <w:tcPr>
            <w:tcW w:w="464" w:type="dxa"/>
            <w:vMerge w:val="restart"/>
            <w:tcBorders>
              <w:top w:val="nil"/>
            </w:tcBorders>
            <w:shd w:val="clear" w:color="auto" w:fill="D9D9D9" w:themeFill="background1" w:themeFillShade="D9"/>
            <w:vAlign w:val="center"/>
          </w:tcPr>
          <w:p w14:paraId="6C1E9DE0" w14:textId="77777777" w:rsidR="00F518C1" w:rsidRPr="00B8350C" w:rsidRDefault="00F518C1" w:rsidP="00F518C1">
            <w:pPr>
              <w:rPr>
                <w:rFonts w:ascii="ＭＳ Ｐゴシック" w:eastAsia="ＭＳ Ｐゴシック" w:hAnsi="ＭＳ Ｐゴシック"/>
              </w:rPr>
            </w:pPr>
          </w:p>
        </w:tc>
        <w:tc>
          <w:tcPr>
            <w:tcW w:w="2890" w:type="dxa"/>
            <w:shd w:val="clear" w:color="auto" w:fill="D9D9D9" w:themeFill="background1" w:themeFillShade="D9"/>
            <w:vAlign w:val="center"/>
          </w:tcPr>
          <w:p w14:paraId="6D9B7A35" w14:textId="77777777" w:rsidR="00F518C1" w:rsidRPr="00B8350C" w:rsidRDefault="00F518C1" w:rsidP="00F26001">
            <w:pPr>
              <w:rPr>
                <w:rFonts w:ascii="ＭＳ Ｐゴシック" w:eastAsia="ＭＳ Ｐゴシック" w:hAnsi="ＭＳ Ｐゴシック"/>
              </w:rPr>
            </w:pPr>
            <w:r w:rsidRPr="00B8350C">
              <w:rPr>
                <w:rFonts w:ascii="ＭＳ Ｐゴシック" w:eastAsia="ＭＳ Ｐゴシック" w:hAnsi="ＭＳ Ｐゴシック" w:hint="eastAsia"/>
              </w:rPr>
              <w:t>うち育児休業を取得した</w:t>
            </w:r>
            <w:r w:rsidR="00013884">
              <w:rPr>
                <w:rFonts w:ascii="ＭＳ Ｐゴシック" w:eastAsia="ＭＳ Ｐゴシック" w:hAnsi="ＭＳ Ｐゴシック" w:hint="eastAsia"/>
                <w:b/>
              </w:rPr>
              <w:t>女性社</w:t>
            </w:r>
            <w:r w:rsidRPr="00B8350C">
              <w:rPr>
                <w:rFonts w:ascii="ＭＳ Ｐゴシック" w:eastAsia="ＭＳ Ｐゴシック" w:hAnsi="ＭＳ Ｐゴシック" w:hint="eastAsia"/>
                <w:b/>
              </w:rPr>
              <w:t>員</w:t>
            </w:r>
          </w:p>
        </w:tc>
        <w:tc>
          <w:tcPr>
            <w:tcW w:w="1678" w:type="dxa"/>
            <w:shd w:val="clear" w:color="auto" w:fill="auto"/>
            <w:vAlign w:val="center"/>
          </w:tcPr>
          <w:p w14:paraId="00AC2963"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r>
      <w:tr w:rsidR="00F518C1" w14:paraId="472A8140" w14:textId="77777777" w:rsidTr="00116CF0">
        <w:trPr>
          <w:trHeight w:val="640"/>
        </w:trPr>
        <w:tc>
          <w:tcPr>
            <w:tcW w:w="392" w:type="dxa"/>
            <w:vMerge/>
            <w:tcBorders>
              <w:top w:val="nil"/>
            </w:tcBorders>
            <w:shd w:val="clear" w:color="auto" w:fill="D9D9D9" w:themeFill="background1" w:themeFillShade="D9"/>
            <w:vAlign w:val="center"/>
          </w:tcPr>
          <w:p w14:paraId="4078D2A9" w14:textId="77777777" w:rsidR="00F518C1" w:rsidRPr="00B8350C" w:rsidRDefault="00F518C1" w:rsidP="00F518C1">
            <w:pPr>
              <w:rPr>
                <w:rFonts w:ascii="ＭＳ Ｐゴシック" w:eastAsia="ＭＳ Ｐゴシック" w:hAnsi="ＭＳ Ｐゴシック"/>
              </w:rPr>
            </w:pPr>
          </w:p>
        </w:tc>
        <w:tc>
          <w:tcPr>
            <w:tcW w:w="2962" w:type="dxa"/>
            <w:shd w:val="clear" w:color="auto" w:fill="D9D9D9" w:themeFill="background1" w:themeFillShade="D9"/>
            <w:vAlign w:val="center"/>
          </w:tcPr>
          <w:p w14:paraId="763663AD" w14:textId="77777777" w:rsidR="00F518C1" w:rsidRPr="00B8350C" w:rsidRDefault="00F518C1" w:rsidP="00F518C1">
            <w:pPr>
              <w:rPr>
                <w:rFonts w:ascii="ＭＳ Ｐゴシック" w:eastAsia="ＭＳ Ｐゴシック" w:hAnsi="ＭＳ Ｐゴシック"/>
              </w:rPr>
            </w:pPr>
            <w:r w:rsidRPr="00B8350C">
              <w:rPr>
                <w:rFonts w:ascii="ＭＳ Ｐゴシック" w:eastAsia="ＭＳ Ｐゴシック" w:hAnsi="ＭＳ Ｐゴシック" w:hint="eastAsia"/>
              </w:rPr>
              <w:t>平均取得日数</w:t>
            </w:r>
          </w:p>
        </w:tc>
        <w:tc>
          <w:tcPr>
            <w:tcW w:w="1677" w:type="dxa"/>
            <w:shd w:val="clear" w:color="auto" w:fill="auto"/>
            <w:vAlign w:val="center"/>
          </w:tcPr>
          <w:p w14:paraId="1F9ACC3A"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日</w:t>
            </w:r>
          </w:p>
        </w:tc>
        <w:tc>
          <w:tcPr>
            <w:tcW w:w="464" w:type="dxa"/>
            <w:vMerge/>
            <w:tcBorders>
              <w:top w:val="nil"/>
            </w:tcBorders>
            <w:shd w:val="clear" w:color="auto" w:fill="D9D9D9" w:themeFill="background1" w:themeFillShade="D9"/>
            <w:vAlign w:val="center"/>
          </w:tcPr>
          <w:p w14:paraId="10998199" w14:textId="77777777" w:rsidR="00F518C1" w:rsidRPr="00B8350C" w:rsidRDefault="00F518C1" w:rsidP="00F518C1">
            <w:pPr>
              <w:rPr>
                <w:rFonts w:ascii="ＭＳ Ｐゴシック" w:eastAsia="ＭＳ Ｐゴシック" w:hAnsi="ＭＳ Ｐゴシック"/>
              </w:rPr>
            </w:pPr>
          </w:p>
        </w:tc>
        <w:tc>
          <w:tcPr>
            <w:tcW w:w="2890" w:type="dxa"/>
            <w:shd w:val="clear" w:color="auto" w:fill="D9D9D9" w:themeFill="background1" w:themeFillShade="D9"/>
            <w:vAlign w:val="center"/>
          </w:tcPr>
          <w:p w14:paraId="6C0D8AB8" w14:textId="77777777" w:rsidR="00F518C1" w:rsidRPr="00B8350C" w:rsidRDefault="00F518C1" w:rsidP="00F518C1">
            <w:pPr>
              <w:rPr>
                <w:rFonts w:ascii="ＭＳ Ｐゴシック" w:eastAsia="ＭＳ Ｐゴシック" w:hAnsi="ＭＳ Ｐゴシック"/>
              </w:rPr>
            </w:pPr>
            <w:r w:rsidRPr="00B8350C">
              <w:rPr>
                <w:rFonts w:ascii="ＭＳ Ｐゴシック" w:eastAsia="ＭＳ Ｐゴシック" w:hAnsi="ＭＳ Ｐゴシック" w:hint="eastAsia"/>
              </w:rPr>
              <w:t>平均取得日数</w:t>
            </w:r>
          </w:p>
        </w:tc>
        <w:tc>
          <w:tcPr>
            <w:tcW w:w="1678" w:type="dxa"/>
            <w:shd w:val="clear" w:color="auto" w:fill="auto"/>
            <w:vAlign w:val="center"/>
          </w:tcPr>
          <w:p w14:paraId="5E8FA143" w14:textId="77777777" w:rsidR="00F518C1" w:rsidRPr="00B8350C" w:rsidRDefault="00F518C1"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日</w:t>
            </w:r>
          </w:p>
        </w:tc>
      </w:tr>
    </w:tbl>
    <w:p w14:paraId="44AD3C08" w14:textId="4E28ACFA" w:rsidR="001C1641" w:rsidRDefault="001C1641" w:rsidP="001F3D5E">
      <w:r>
        <w:rPr>
          <w:rFonts w:hint="eastAsia"/>
        </w:rPr>
        <w:t xml:space="preserve">　　※出産の有無については、貴事業所の把握している情報の範囲内でご記入ください。</w:t>
      </w:r>
    </w:p>
    <w:p w14:paraId="0980CD0A" w14:textId="2D46B76D" w:rsidR="00370256" w:rsidRDefault="00370256" w:rsidP="001F3D5E"/>
    <w:p w14:paraId="0CF78C52" w14:textId="47815D2C" w:rsidR="00370256" w:rsidRPr="008F6AA6" w:rsidRDefault="00370256" w:rsidP="00FF5459">
      <w:pPr>
        <w:ind w:firstLineChars="100" w:firstLine="230"/>
        <w:rPr>
          <w:sz w:val="24"/>
        </w:rPr>
      </w:pPr>
      <w:r w:rsidRPr="008F6AA6">
        <w:rPr>
          <w:rFonts w:hint="eastAsia"/>
          <w:sz w:val="24"/>
        </w:rPr>
        <w:t>男性の育児休業取得を促すために実施していることなど</w:t>
      </w:r>
      <w:r w:rsidR="00716584" w:rsidRPr="008F6AA6">
        <w:rPr>
          <w:rFonts w:hint="eastAsia"/>
          <w:sz w:val="24"/>
        </w:rPr>
        <w:t>があり</w:t>
      </w:r>
      <w:r w:rsidRPr="008F6AA6">
        <w:rPr>
          <w:rFonts w:hint="eastAsia"/>
          <w:sz w:val="24"/>
        </w:rPr>
        <w:t>ましたら、ご記入ください。</w:t>
      </w:r>
    </w:p>
    <w:tbl>
      <w:tblPr>
        <w:tblStyle w:val="a3"/>
        <w:tblW w:w="0" w:type="auto"/>
        <w:tblInd w:w="-34" w:type="dxa"/>
        <w:tblLook w:val="04A0" w:firstRow="1" w:lastRow="0" w:firstColumn="1" w:lastColumn="0" w:noHBand="0" w:noVBand="1"/>
      </w:tblPr>
      <w:tblGrid>
        <w:gridCol w:w="10115"/>
      </w:tblGrid>
      <w:tr w:rsidR="00370256" w14:paraId="40926669" w14:textId="77777777" w:rsidTr="00361E35">
        <w:trPr>
          <w:trHeight w:val="2490"/>
        </w:trPr>
        <w:tc>
          <w:tcPr>
            <w:tcW w:w="10115" w:type="dxa"/>
          </w:tcPr>
          <w:p w14:paraId="39E92738" w14:textId="77777777" w:rsidR="00370256" w:rsidRPr="00716584" w:rsidRDefault="00370256" w:rsidP="00361E35">
            <w:pPr>
              <w:spacing w:line="400" w:lineRule="exact"/>
              <w:ind w:right="199"/>
              <w:rPr>
                <w:rFonts w:ascii="ＭＳ Ｐ明朝" w:eastAsia="ＭＳ Ｐ明朝" w:hAnsi="ＭＳ Ｐ明朝"/>
                <w:sz w:val="24"/>
              </w:rPr>
            </w:pPr>
          </w:p>
        </w:tc>
      </w:tr>
    </w:tbl>
    <w:p w14:paraId="1A6D2849" w14:textId="4B6FA688" w:rsidR="00E6569A" w:rsidRDefault="00E6569A" w:rsidP="00DB3B1A"/>
    <w:p w14:paraId="538759AF" w14:textId="77777777" w:rsidR="000972E4" w:rsidRDefault="000972E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8AF392E" w14:textId="4D33B3D9" w:rsidR="002F43C4" w:rsidRDefault="0042333E" w:rsidP="0012200B">
      <w:pPr>
        <w:rPr>
          <w:sz w:val="24"/>
        </w:rPr>
      </w:pPr>
      <w:r w:rsidRPr="0012200B">
        <w:rPr>
          <w:rFonts w:asciiTheme="minorEastAsia" w:eastAsiaTheme="minorEastAsia" w:hAnsiTheme="minorEastAsia" w:hint="eastAsia"/>
          <w:sz w:val="24"/>
        </w:rPr>
        <w:lastRenderedPageBreak/>
        <w:t>Ｑ</w:t>
      </w:r>
      <w:r w:rsidR="0038526F">
        <w:rPr>
          <w:rFonts w:asciiTheme="minorEastAsia" w:eastAsiaTheme="minorEastAsia" w:hAnsiTheme="minorEastAsia" w:hint="eastAsia"/>
          <w:sz w:val="24"/>
        </w:rPr>
        <w:t>３</w:t>
      </w:r>
      <w:r w:rsidR="00F06A37" w:rsidRPr="00740434">
        <w:rPr>
          <w:rFonts w:hint="eastAsia"/>
          <w:sz w:val="24"/>
        </w:rPr>
        <w:t xml:space="preserve">　</w:t>
      </w:r>
      <w:r w:rsidR="009F2FA2">
        <w:rPr>
          <w:rFonts w:hint="eastAsia"/>
          <w:sz w:val="24"/>
        </w:rPr>
        <w:t>貴企業・事業所の</w:t>
      </w:r>
      <w:r w:rsidR="00F06A37" w:rsidRPr="00740434">
        <w:rPr>
          <w:rFonts w:hint="eastAsia"/>
          <w:sz w:val="24"/>
        </w:rPr>
        <w:t>介護休業の取得状況について、男女別にお答えください。</w:t>
      </w:r>
    </w:p>
    <w:p w14:paraId="2531908D" w14:textId="15C2981D" w:rsidR="00F06A37" w:rsidRPr="002F43C4" w:rsidRDefault="002F43C4" w:rsidP="00DA411F">
      <w:pPr>
        <w:ind w:leftChars="399" w:left="864" w:hangingChars="12" w:hanging="28"/>
        <w:rPr>
          <w:sz w:val="24"/>
        </w:rPr>
      </w:pPr>
      <w:r w:rsidRPr="00740434">
        <w:rPr>
          <w:rFonts w:hint="eastAsia"/>
          <w:sz w:val="24"/>
        </w:rPr>
        <w:t>（</w:t>
      </w:r>
      <w:r w:rsidR="00F3583C">
        <w:rPr>
          <w:rFonts w:hint="eastAsia"/>
          <w:sz w:val="24"/>
        </w:rPr>
        <w:t>令和</w:t>
      </w:r>
      <w:r w:rsidR="00E10B6A">
        <w:rPr>
          <w:rFonts w:hint="eastAsia"/>
          <w:sz w:val="24"/>
        </w:rPr>
        <w:t>６</w:t>
      </w:r>
      <w:r w:rsidRPr="00032674">
        <w:rPr>
          <w:rFonts w:asciiTheme="minorEastAsia" w:eastAsiaTheme="minorEastAsia" w:hAnsiTheme="minorEastAsia" w:hint="eastAsia"/>
          <w:sz w:val="24"/>
        </w:rPr>
        <w:t>年</w:t>
      </w:r>
      <w:r w:rsidR="00724E99">
        <w:rPr>
          <w:rFonts w:asciiTheme="minorEastAsia" w:eastAsiaTheme="minorEastAsia" w:hAnsiTheme="minorEastAsia" w:hint="eastAsia"/>
          <w:sz w:val="24"/>
        </w:rPr>
        <w:t>４</w:t>
      </w:r>
      <w:r w:rsidRPr="00032674">
        <w:rPr>
          <w:rFonts w:asciiTheme="minorEastAsia" w:eastAsiaTheme="minorEastAsia" w:hAnsiTheme="minorEastAsia" w:hint="eastAsia"/>
          <w:sz w:val="24"/>
        </w:rPr>
        <w:t>月１日から</w:t>
      </w:r>
      <w:r w:rsidR="004400FB">
        <w:rPr>
          <w:rFonts w:asciiTheme="minorEastAsia" w:eastAsiaTheme="minorEastAsia" w:hAnsiTheme="minorEastAsia" w:hint="eastAsia"/>
          <w:sz w:val="24"/>
        </w:rPr>
        <w:t>令和</w:t>
      </w:r>
      <w:r w:rsidR="00E10B6A">
        <w:rPr>
          <w:rFonts w:asciiTheme="minorEastAsia" w:eastAsiaTheme="minorEastAsia" w:hAnsiTheme="minorEastAsia" w:hint="eastAsia"/>
          <w:sz w:val="24"/>
        </w:rPr>
        <w:t>７</w:t>
      </w:r>
      <w:r w:rsidR="00724E99">
        <w:rPr>
          <w:rFonts w:asciiTheme="minorEastAsia" w:eastAsiaTheme="minorEastAsia" w:hAnsiTheme="minorEastAsia" w:hint="eastAsia"/>
          <w:sz w:val="24"/>
        </w:rPr>
        <w:t>年３</w:t>
      </w:r>
      <w:r w:rsidRPr="00032674">
        <w:rPr>
          <w:rFonts w:asciiTheme="minorEastAsia" w:eastAsiaTheme="minorEastAsia" w:hAnsiTheme="minorEastAsia" w:hint="eastAsia"/>
          <w:sz w:val="24"/>
        </w:rPr>
        <w:t>月31</w:t>
      </w:r>
      <w:r w:rsidRPr="00740434">
        <w:rPr>
          <w:rFonts w:hint="eastAsia"/>
          <w:sz w:val="24"/>
        </w:rPr>
        <w:t>日までの状況）</w:t>
      </w:r>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962"/>
        <w:gridCol w:w="1677"/>
        <w:gridCol w:w="464"/>
        <w:gridCol w:w="2890"/>
        <w:gridCol w:w="1678"/>
      </w:tblGrid>
      <w:tr w:rsidR="002E0FF3" w14:paraId="666C9F55" w14:textId="77777777" w:rsidTr="00116CF0">
        <w:trPr>
          <w:trHeight w:val="772"/>
        </w:trPr>
        <w:tc>
          <w:tcPr>
            <w:tcW w:w="3354" w:type="dxa"/>
            <w:gridSpan w:val="2"/>
            <w:tcBorders>
              <w:bottom w:val="nil"/>
            </w:tcBorders>
            <w:shd w:val="clear" w:color="auto" w:fill="D9D9D9" w:themeFill="background1" w:themeFillShade="D9"/>
            <w:vAlign w:val="center"/>
          </w:tcPr>
          <w:p w14:paraId="798327D8" w14:textId="77777777" w:rsidR="002E0FF3" w:rsidRPr="00B8350C" w:rsidRDefault="002E0FF3" w:rsidP="00E21793">
            <w:pPr>
              <w:rPr>
                <w:rFonts w:ascii="ＭＳ Ｐゴシック" w:eastAsia="ＭＳ Ｐゴシック" w:hAnsi="ＭＳ Ｐゴシック"/>
              </w:rPr>
            </w:pPr>
            <w:r w:rsidRPr="00B8350C">
              <w:rPr>
                <w:rFonts w:ascii="ＭＳ Ｐゴシック" w:eastAsia="ＭＳ Ｐゴシック" w:hAnsi="ＭＳ Ｐゴシック" w:hint="eastAsia"/>
              </w:rPr>
              <w:t>介護休業を取得した</w:t>
            </w:r>
            <w:r w:rsidR="00013884">
              <w:rPr>
                <w:rFonts w:ascii="ＭＳ Ｐゴシック" w:eastAsia="ＭＳ Ｐゴシック" w:hAnsi="ＭＳ Ｐゴシック" w:hint="eastAsia"/>
                <w:b/>
              </w:rPr>
              <w:t>男性社</w:t>
            </w:r>
            <w:r w:rsidRPr="00B8350C">
              <w:rPr>
                <w:rFonts w:ascii="ＭＳ Ｐゴシック" w:eastAsia="ＭＳ Ｐゴシック" w:hAnsi="ＭＳ Ｐゴシック" w:hint="eastAsia"/>
                <w:b/>
              </w:rPr>
              <w:t>員</w:t>
            </w:r>
          </w:p>
        </w:tc>
        <w:tc>
          <w:tcPr>
            <w:tcW w:w="1677" w:type="dxa"/>
            <w:shd w:val="clear" w:color="auto" w:fill="auto"/>
            <w:vAlign w:val="center"/>
          </w:tcPr>
          <w:p w14:paraId="379C7345" w14:textId="77777777" w:rsidR="002E0FF3" w:rsidRPr="00B8350C" w:rsidRDefault="002E0FF3"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c>
          <w:tcPr>
            <w:tcW w:w="3354" w:type="dxa"/>
            <w:gridSpan w:val="2"/>
            <w:tcBorders>
              <w:bottom w:val="nil"/>
            </w:tcBorders>
            <w:shd w:val="clear" w:color="auto" w:fill="D9D9D9" w:themeFill="background1" w:themeFillShade="D9"/>
            <w:vAlign w:val="center"/>
          </w:tcPr>
          <w:p w14:paraId="07FEE3D4" w14:textId="77777777" w:rsidR="002E0FF3" w:rsidRPr="00B8350C" w:rsidRDefault="002E0FF3" w:rsidP="008719F3">
            <w:pPr>
              <w:rPr>
                <w:rFonts w:ascii="ＭＳ Ｐゴシック" w:eastAsia="ＭＳ Ｐゴシック" w:hAnsi="ＭＳ Ｐゴシック"/>
              </w:rPr>
            </w:pPr>
            <w:r w:rsidRPr="00B8350C">
              <w:rPr>
                <w:rFonts w:ascii="ＭＳ Ｐゴシック" w:eastAsia="ＭＳ Ｐゴシック" w:hAnsi="ＭＳ Ｐゴシック" w:hint="eastAsia"/>
              </w:rPr>
              <w:t>介護休業を取得した</w:t>
            </w:r>
            <w:r w:rsidR="00013884">
              <w:rPr>
                <w:rFonts w:ascii="ＭＳ Ｐゴシック" w:eastAsia="ＭＳ Ｐゴシック" w:hAnsi="ＭＳ Ｐゴシック" w:hint="eastAsia"/>
                <w:b/>
              </w:rPr>
              <w:t>女性社</w:t>
            </w:r>
            <w:r w:rsidRPr="00B8350C">
              <w:rPr>
                <w:rFonts w:ascii="ＭＳ Ｐゴシック" w:eastAsia="ＭＳ Ｐゴシック" w:hAnsi="ＭＳ Ｐゴシック" w:hint="eastAsia"/>
                <w:b/>
              </w:rPr>
              <w:t>員</w:t>
            </w:r>
          </w:p>
        </w:tc>
        <w:tc>
          <w:tcPr>
            <w:tcW w:w="1678" w:type="dxa"/>
            <w:shd w:val="clear" w:color="auto" w:fill="auto"/>
            <w:vAlign w:val="center"/>
          </w:tcPr>
          <w:p w14:paraId="5876F39C" w14:textId="77777777" w:rsidR="002E0FF3" w:rsidRPr="00B8350C" w:rsidRDefault="002E0FF3"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人</w:t>
            </w:r>
          </w:p>
        </w:tc>
      </w:tr>
      <w:tr w:rsidR="002E0FF3" w14:paraId="359FF8DC" w14:textId="77777777" w:rsidTr="00116CF0">
        <w:trPr>
          <w:trHeight w:val="618"/>
        </w:trPr>
        <w:tc>
          <w:tcPr>
            <w:tcW w:w="392" w:type="dxa"/>
            <w:tcBorders>
              <w:top w:val="nil"/>
            </w:tcBorders>
            <w:shd w:val="clear" w:color="auto" w:fill="D9D9D9" w:themeFill="background1" w:themeFillShade="D9"/>
            <w:vAlign w:val="center"/>
          </w:tcPr>
          <w:p w14:paraId="70295CCA" w14:textId="77777777" w:rsidR="002E0FF3" w:rsidRPr="00B8350C" w:rsidRDefault="002E0FF3" w:rsidP="00B8350C">
            <w:pPr>
              <w:rPr>
                <w:rFonts w:ascii="ＭＳ Ｐゴシック" w:eastAsia="ＭＳ Ｐゴシック" w:hAnsi="ＭＳ Ｐゴシック"/>
              </w:rPr>
            </w:pPr>
          </w:p>
        </w:tc>
        <w:tc>
          <w:tcPr>
            <w:tcW w:w="2962" w:type="dxa"/>
            <w:shd w:val="clear" w:color="auto" w:fill="D9D9D9" w:themeFill="background1" w:themeFillShade="D9"/>
            <w:vAlign w:val="center"/>
          </w:tcPr>
          <w:p w14:paraId="7DD99436" w14:textId="77777777" w:rsidR="002E0FF3" w:rsidRPr="00B8350C" w:rsidRDefault="002E0FF3" w:rsidP="00E21793">
            <w:pPr>
              <w:rPr>
                <w:rFonts w:ascii="ＭＳ Ｐゴシック" w:eastAsia="ＭＳ Ｐゴシック" w:hAnsi="ＭＳ Ｐゴシック"/>
              </w:rPr>
            </w:pPr>
            <w:r w:rsidRPr="00B8350C">
              <w:rPr>
                <w:rFonts w:ascii="ＭＳ Ｐゴシック" w:eastAsia="ＭＳ Ｐゴシック" w:hAnsi="ＭＳ Ｐゴシック" w:hint="eastAsia"/>
              </w:rPr>
              <w:t>平均取得日数</w:t>
            </w:r>
          </w:p>
        </w:tc>
        <w:tc>
          <w:tcPr>
            <w:tcW w:w="1677" w:type="dxa"/>
            <w:shd w:val="clear" w:color="auto" w:fill="auto"/>
            <w:vAlign w:val="center"/>
          </w:tcPr>
          <w:p w14:paraId="1F17CBF0" w14:textId="77777777" w:rsidR="002E0FF3" w:rsidRPr="00B8350C" w:rsidRDefault="002E0FF3"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日</w:t>
            </w:r>
          </w:p>
        </w:tc>
        <w:tc>
          <w:tcPr>
            <w:tcW w:w="464" w:type="dxa"/>
            <w:tcBorders>
              <w:top w:val="nil"/>
            </w:tcBorders>
            <w:shd w:val="clear" w:color="auto" w:fill="D9D9D9" w:themeFill="background1" w:themeFillShade="D9"/>
            <w:vAlign w:val="center"/>
          </w:tcPr>
          <w:p w14:paraId="6EF77473" w14:textId="77777777" w:rsidR="002E0FF3" w:rsidRPr="00B8350C" w:rsidRDefault="002E0FF3" w:rsidP="00B8350C">
            <w:pPr>
              <w:rPr>
                <w:rFonts w:ascii="ＭＳ Ｐゴシック" w:eastAsia="ＭＳ Ｐゴシック" w:hAnsi="ＭＳ Ｐゴシック"/>
              </w:rPr>
            </w:pPr>
          </w:p>
        </w:tc>
        <w:tc>
          <w:tcPr>
            <w:tcW w:w="2890" w:type="dxa"/>
            <w:shd w:val="clear" w:color="auto" w:fill="D9D9D9" w:themeFill="background1" w:themeFillShade="D9"/>
            <w:vAlign w:val="center"/>
          </w:tcPr>
          <w:p w14:paraId="263B5DCF" w14:textId="77777777" w:rsidR="002E0FF3" w:rsidRPr="00B8350C" w:rsidRDefault="002E0FF3" w:rsidP="00E21793">
            <w:pPr>
              <w:rPr>
                <w:rFonts w:ascii="ＭＳ Ｐゴシック" w:eastAsia="ＭＳ Ｐゴシック" w:hAnsi="ＭＳ Ｐゴシック"/>
              </w:rPr>
            </w:pPr>
            <w:r w:rsidRPr="00B8350C">
              <w:rPr>
                <w:rFonts w:ascii="ＭＳ Ｐゴシック" w:eastAsia="ＭＳ Ｐゴシック" w:hAnsi="ＭＳ Ｐゴシック" w:hint="eastAsia"/>
              </w:rPr>
              <w:t>平均取得日数</w:t>
            </w:r>
          </w:p>
        </w:tc>
        <w:tc>
          <w:tcPr>
            <w:tcW w:w="1678" w:type="dxa"/>
            <w:shd w:val="clear" w:color="auto" w:fill="auto"/>
            <w:vAlign w:val="center"/>
          </w:tcPr>
          <w:p w14:paraId="4E8A95C1" w14:textId="77777777" w:rsidR="002E0FF3" w:rsidRPr="00B8350C" w:rsidRDefault="002E0FF3" w:rsidP="00B8350C">
            <w:pPr>
              <w:jc w:val="right"/>
              <w:rPr>
                <w:rFonts w:ascii="ＭＳ Ｐゴシック" w:eastAsia="ＭＳ Ｐゴシック" w:hAnsi="ＭＳ Ｐゴシック"/>
              </w:rPr>
            </w:pPr>
            <w:r w:rsidRPr="00B8350C">
              <w:rPr>
                <w:rFonts w:ascii="ＭＳ Ｐゴシック" w:eastAsia="ＭＳ Ｐゴシック" w:hAnsi="ＭＳ Ｐゴシック" w:hint="eastAsia"/>
              </w:rPr>
              <w:t>日</w:t>
            </w:r>
          </w:p>
        </w:tc>
      </w:tr>
    </w:tbl>
    <w:p w14:paraId="752017F4" w14:textId="77777777" w:rsidR="00835DD3" w:rsidRPr="00835DD3" w:rsidRDefault="00835DD3" w:rsidP="0031233E"/>
    <w:p w14:paraId="20502DFB" w14:textId="3955A260" w:rsidR="00370256" w:rsidRPr="008F6AA6" w:rsidRDefault="00370256" w:rsidP="00FF5459">
      <w:pPr>
        <w:ind w:firstLineChars="100" w:firstLine="230"/>
        <w:rPr>
          <w:sz w:val="24"/>
        </w:rPr>
      </w:pPr>
      <w:r w:rsidRPr="008F6AA6">
        <w:rPr>
          <w:rFonts w:hint="eastAsia"/>
          <w:sz w:val="24"/>
        </w:rPr>
        <w:t>介護休業の取得を促すために実施していることなど</w:t>
      </w:r>
      <w:r w:rsidR="00716584" w:rsidRPr="008F6AA6">
        <w:rPr>
          <w:rFonts w:hint="eastAsia"/>
          <w:sz w:val="24"/>
        </w:rPr>
        <w:t>があり</w:t>
      </w:r>
      <w:r w:rsidRPr="008F6AA6">
        <w:rPr>
          <w:rFonts w:hint="eastAsia"/>
          <w:sz w:val="24"/>
        </w:rPr>
        <w:t>ましたら、ご記入ください。</w:t>
      </w:r>
    </w:p>
    <w:tbl>
      <w:tblPr>
        <w:tblStyle w:val="a3"/>
        <w:tblW w:w="0" w:type="auto"/>
        <w:tblInd w:w="-34" w:type="dxa"/>
        <w:tblLook w:val="04A0" w:firstRow="1" w:lastRow="0" w:firstColumn="1" w:lastColumn="0" w:noHBand="0" w:noVBand="1"/>
      </w:tblPr>
      <w:tblGrid>
        <w:gridCol w:w="10115"/>
      </w:tblGrid>
      <w:tr w:rsidR="00370256" w14:paraId="1650FFDC" w14:textId="77777777" w:rsidTr="00361E35">
        <w:trPr>
          <w:trHeight w:val="2490"/>
        </w:trPr>
        <w:tc>
          <w:tcPr>
            <w:tcW w:w="10115" w:type="dxa"/>
          </w:tcPr>
          <w:p w14:paraId="3A6A2D1A" w14:textId="77777777" w:rsidR="00370256" w:rsidRPr="00716584" w:rsidRDefault="00370256" w:rsidP="00361E35">
            <w:pPr>
              <w:spacing w:line="400" w:lineRule="exact"/>
              <w:ind w:right="199"/>
              <w:rPr>
                <w:rFonts w:ascii="ＭＳ Ｐ明朝" w:eastAsia="ＭＳ Ｐ明朝" w:hAnsi="ＭＳ Ｐ明朝"/>
                <w:sz w:val="24"/>
              </w:rPr>
            </w:pPr>
          </w:p>
        </w:tc>
      </w:tr>
    </w:tbl>
    <w:p w14:paraId="5DB89AEC" w14:textId="77777777" w:rsidR="00370256" w:rsidRDefault="00370256" w:rsidP="00112EC7">
      <w:pPr>
        <w:ind w:left="689" w:hangingChars="300" w:hanging="689"/>
        <w:rPr>
          <w:rFonts w:asciiTheme="minorEastAsia" w:eastAsiaTheme="minorEastAsia" w:hAnsiTheme="minorEastAsia"/>
          <w:sz w:val="24"/>
        </w:rPr>
      </w:pPr>
    </w:p>
    <w:p w14:paraId="2E163ED4" w14:textId="583AAAD5" w:rsidR="00057594" w:rsidRPr="002F43C4" w:rsidRDefault="00AB0AF0" w:rsidP="00112EC7">
      <w:pPr>
        <w:ind w:left="689" w:hangingChars="300" w:hanging="689"/>
        <w:rPr>
          <w:sz w:val="24"/>
        </w:rPr>
      </w:pPr>
      <w:r w:rsidRPr="0012200B">
        <w:rPr>
          <w:rFonts w:asciiTheme="minorEastAsia" w:eastAsiaTheme="minorEastAsia" w:hAnsiTheme="minorEastAsia" w:hint="eastAsia"/>
          <w:sz w:val="24"/>
        </w:rPr>
        <w:t>Ｑ</w:t>
      </w:r>
      <w:r w:rsidR="0038526F">
        <w:rPr>
          <w:rFonts w:asciiTheme="minorEastAsia" w:eastAsiaTheme="minorEastAsia" w:hAnsiTheme="minorEastAsia" w:hint="eastAsia"/>
          <w:sz w:val="24"/>
        </w:rPr>
        <w:t>４</w:t>
      </w:r>
      <w:r w:rsidR="005B2DE6" w:rsidRPr="002F43C4">
        <w:rPr>
          <w:rFonts w:hint="eastAsia"/>
          <w:sz w:val="24"/>
        </w:rPr>
        <w:t xml:space="preserve">　貴</w:t>
      </w:r>
      <w:r w:rsidR="009F2FA2">
        <w:rPr>
          <w:rFonts w:hint="eastAsia"/>
          <w:sz w:val="24"/>
        </w:rPr>
        <w:t>企業・</w:t>
      </w:r>
      <w:r w:rsidR="005B2DE6" w:rsidRPr="002F43C4">
        <w:rPr>
          <w:rFonts w:hint="eastAsia"/>
          <w:sz w:val="24"/>
        </w:rPr>
        <w:t>事業所では</w:t>
      </w:r>
      <w:r w:rsidR="002F43C4" w:rsidRPr="002F43C4">
        <w:rPr>
          <w:rFonts w:hint="eastAsia"/>
          <w:sz w:val="24"/>
        </w:rPr>
        <w:t>仕事と生活の調和「</w:t>
      </w:r>
      <w:r w:rsidR="005B2DE6" w:rsidRPr="002F43C4">
        <w:rPr>
          <w:rFonts w:hint="eastAsia"/>
          <w:sz w:val="24"/>
        </w:rPr>
        <w:t>ワーク・ライフ・バランス</w:t>
      </w:r>
      <w:r w:rsidR="002F43C4" w:rsidRPr="002F43C4">
        <w:rPr>
          <w:rFonts w:hint="eastAsia"/>
          <w:sz w:val="24"/>
        </w:rPr>
        <w:t>」</w:t>
      </w:r>
      <w:r w:rsidR="00E604CA">
        <w:rPr>
          <w:rFonts w:hint="eastAsia"/>
          <w:sz w:val="24"/>
        </w:rPr>
        <w:t>の取</w:t>
      </w:r>
      <w:r w:rsidR="005B2DE6" w:rsidRPr="002F43C4">
        <w:rPr>
          <w:rFonts w:hint="eastAsia"/>
          <w:sz w:val="24"/>
        </w:rPr>
        <w:t>組が進んでいると思いますか。（〇は１つだけ）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2F43C4" w:rsidRPr="002F43C4" w14:paraId="293A3AFE" w14:textId="77777777" w:rsidTr="00FA1C48">
        <w:trPr>
          <w:trHeight w:val="875"/>
        </w:trPr>
        <w:tc>
          <w:tcPr>
            <w:tcW w:w="10063" w:type="dxa"/>
            <w:shd w:val="clear" w:color="auto" w:fill="auto"/>
            <w:vAlign w:val="center"/>
          </w:tcPr>
          <w:p w14:paraId="26751918" w14:textId="77777777" w:rsidR="00FA1C48" w:rsidRPr="002F43C4" w:rsidRDefault="005B2DE6" w:rsidP="00FA1C48">
            <w:pPr>
              <w:spacing w:line="276" w:lineRule="auto"/>
              <w:ind w:firstLineChars="600" w:firstLine="1258"/>
              <w:jc w:val="left"/>
              <w:rPr>
                <w:rFonts w:ascii="ＭＳ Ｐゴシック" w:eastAsia="ＭＳ Ｐゴシック" w:hAnsi="ＭＳ Ｐゴシック"/>
              </w:rPr>
            </w:pPr>
            <w:r w:rsidRPr="002F43C4">
              <w:rPr>
                <w:rFonts w:ascii="ＭＳ Ｐゴシック" w:eastAsia="ＭＳ Ｐゴシック" w:hAnsi="ＭＳ Ｐゴシック" w:hint="eastAsia"/>
              </w:rPr>
              <w:t xml:space="preserve">１　進んでいる　</w:t>
            </w:r>
            <w:r w:rsidR="00FA1C48" w:rsidRPr="002F43C4">
              <w:rPr>
                <w:rFonts w:ascii="ＭＳ Ｐゴシック" w:eastAsia="ＭＳ Ｐゴシック" w:hAnsi="ＭＳ Ｐゴシック" w:hint="eastAsia"/>
              </w:rPr>
              <w:t xml:space="preserve">　　　　　　</w:t>
            </w:r>
            <w:r w:rsidR="005722F7">
              <w:rPr>
                <w:rFonts w:ascii="ＭＳ Ｐゴシック" w:eastAsia="ＭＳ Ｐゴシック" w:hAnsi="ＭＳ Ｐゴシック" w:hint="eastAsia"/>
              </w:rPr>
              <w:t xml:space="preserve">   </w:t>
            </w:r>
            <w:r w:rsidR="003F32F1">
              <w:rPr>
                <w:rFonts w:ascii="ＭＳ Ｐゴシック" w:eastAsia="ＭＳ Ｐゴシック" w:hAnsi="ＭＳ Ｐゴシック" w:hint="eastAsia"/>
              </w:rPr>
              <w:t xml:space="preserve">　　　　　　　　</w:t>
            </w:r>
            <w:r w:rsidR="00740434" w:rsidRPr="002F43C4">
              <w:rPr>
                <w:rFonts w:ascii="ＭＳ Ｐゴシック" w:eastAsia="ＭＳ Ｐゴシック" w:hAnsi="ＭＳ Ｐゴシック" w:hint="eastAsia"/>
              </w:rPr>
              <w:t xml:space="preserve">　　</w:t>
            </w:r>
            <w:r w:rsidRPr="002F43C4">
              <w:rPr>
                <w:rFonts w:ascii="ＭＳ Ｐゴシック" w:eastAsia="ＭＳ Ｐゴシック" w:hAnsi="ＭＳ Ｐゴシック" w:hint="eastAsia"/>
              </w:rPr>
              <w:t xml:space="preserve">２　ある程度進んでいる　</w:t>
            </w:r>
          </w:p>
          <w:p w14:paraId="75506B88" w14:textId="77777777" w:rsidR="005B2DE6" w:rsidRPr="002F43C4" w:rsidRDefault="005B2DE6" w:rsidP="0044219C">
            <w:pPr>
              <w:spacing w:line="276" w:lineRule="auto"/>
              <w:ind w:firstLineChars="600" w:firstLine="1258"/>
              <w:jc w:val="left"/>
              <w:rPr>
                <w:rFonts w:ascii="ＭＳ Ｐゴシック" w:eastAsia="ＭＳ Ｐゴシック" w:hAnsi="ＭＳ Ｐゴシック"/>
              </w:rPr>
            </w:pPr>
            <w:r w:rsidRPr="002F43C4">
              <w:rPr>
                <w:rFonts w:ascii="ＭＳ Ｐゴシック" w:eastAsia="ＭＳ Ｐゴシック" w:hAnsi="ＭＳ Ｐゴシック" w:hint="eastAsia"/>
              </w:rPr>
              <w:t>３　あまり進んでいない</w:t>
            </w:r>
            <w:r w:rsidR="0044219C">
              <w:rPr>
                <w:rFonts w:ascii="ＭＳ Ｐゴシック" w:eastAsia="ＭＳ Ｐゴシック" w:hAnsi="ＭＳ Ｐゴシック" w:hint="eastAsia"/>
              </w:rPr>
              <w:t xml:space="preserve">　　　　　　　　</w:t>
            </w:r>
            <w:r w:rsidRPr="002F43C4">
              <w:rPr>
                <w:rFonts w:ascii="ＭＳ Ｐゴシック" w:eastAsia="ＭＳ Ｐゴシック" w:hAnsi="ＭＳ Ｐゴシック" w:hint="eastAsia"/>
              </w:rPr>
              <w:t xml:space="preserve">　</w:t>
            </w:r>
            <w:r w:rsidR="00FA1C48" w:rsidRPr="002F43C4">
              <w:rPr>
                <w:rFonts w:ascii="ＭＳ Ｐゴシック" w:eastAsia="ＭＳ Ｐゴシック" w:hAnsi="ＭＳ Ｐゴシック" w:hint="eastAsia"/>
              </w:rPr>
              <w:t xml:space="preserve">　　　　</w:t>
            </w:r>
            <w:r w:rsidR="00740434" w:rsidRPr="002F43C4">
              <w:rPr>
                <w:rFonts w:ascii="ＭＳ Ｐゴシック" w:eastAsia="ＭＳ Ｐゴシック" w:hAnsi="ＭＳ Ｐゴシック" w:hint="eastAsia"/>
              </w:rPr>
              <w:t xml:space="preserve">　</w:t>
            </w:r>
            <w:r w:rsidRPr="002F43C4">
              <w:rPr>
                <w:rFonts w:ascii="ＭＳ Ｐゴシック" w:eastAsia="ＭＳ Ｐゴシック" w:hAnsi="ＭＳ Ｐゴシック" w:hint="eastAsia"/>
              </w:rPr>
              <w:t>４　進んでいない</w:t>
            </w:r>
          </w:p>
        </w:tc>
      </w:tr>
    </w:tbl>
    <w:p w14:paraId="3FFBC45C" w14:textId="25BD0FCF" w:rsidR="000A5BFA" w:rsidRDefault="000A5BFA" w:rsidP="0031233E"/>
    <w:p w14:paraId="7F7D674D" w14:textId="3AE6DCC3" w:rsidR="004400FB" w:rsidRPr="00185FD9" w:rsidRDefault="004400FB" w:rsidP="004400FB">
      <w:pPr>
        <w:ind w:left="689" w:hangingChars="300" w:hanging="689"/>
        <w:rPr>
          <w:sz w:val="24"/>
        </w:rPr>
      </w:pPr>
      <w:r w:rsidRPr="009C5AC3">
        <w:rPr>
          <w:rFonts w:asciiTheme="minorEastAsia" w:eastAsiaTheme="minorEastAsia" w:hAnsiTheme="minorEastAsia" w:hint="eastAsia"/>
          <w:sz w:val="24"/>
        </w:rPr>
        <w:t xml:space="preserve">Ｑ５　</w:t>
      </w:r>
      <w:r w:rsidRPr="0005201D">
        <w:rPr>
          <w:rFonts w:asciiTheme="minorEastAsia" w:eastAsiaTheme="minorEastAsia" w:hAnsiTheme="minorEastAsia" w:hint="eastAsia"/>
          <w:sz w:val="24"/>
        </w:rPr>
        <w:t>貴企業・事業所において、</w:t>
      </w:r>
      <w:r w:rsidRPr="00185FD9">
        <w:rPr>
          <w:rFonts w:hint="eastAsia"/>
          <w:sz w:val="24"/>
        </w:rPr>
        <w:t>ワーク・ライフ・バランス</w:t>
      </w:r>
      <w:r>
        <w:rPr>
          <w:rFonts w:hint="eastAsia"/>
          <w:sz w:val="24"/>
        </w:rPr>
        <w:t>を推進するために、取り組んで</w:t>
      </w:r>
      <w:r w:rsidR="00716584">
        <w:rPr>
          <w:rFonts w:hint="eastAsia"/>
          <w:sz w:val="24"/>
        </w:rPr>
        <w:t>い</w:t>
      </w:r>
      <w:r>
        <w:rPr>
          <w:rFonts w:hint="eastAsia"/>
          <w:sz w:val="24"/>
        </w:rPr>
        <w:t>ることはなんですか。</w:t>
      </w:r>
      <w:r w:rsidRPr="00185FD9">
        <w:rPr>
          <w:rFonts w:hint="eastAsia"/>
          <w:sz w:val="24"/>
        </w:rPr>
        <w:t>（○はいくつでも）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4400FB" w:rsidRPr="002F43C4" w14:paraId="3905BA2C" w14:textId="77777777" w:rsidTr="00361E35">
        <w:trPr>
          <w:trHeight w:val="3367"/>
        </w:trPr>
        <w:tc>
          <w:tcPr>
            <w:tcW w:w="10115" w:type="dxa"/>
            <w:shd w:val="clear" w:color="auto" w:fill="auto"/>
            <w:vAlign w:val="center"/>
          </w:tcPr>
          <w:p w14:paraId="08F1048A" w14:textId="77777777" w:rsidR="004400FB" w:rsidRDefault="004400FB" w:rsidP="00361E35">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１　</w:t>
            </w:r>
            <w:r>
              <w:rPr>
                <w:rFonts w:ascii="ＭＳ Ｐゴシック" w:eastAsia="ＭＳ Ｐゴシック" w:hAnsi="ＭＳ Ｐゴシック" w:hint="eastAsia"/>
              </w:rPr>
              <w:t>所定外労働の削減</w:t>
            </w:r>
          </w:p>
          <w:p w14:paraId="2147D683" w14:textId="5F55080D" w:rsidR="004400FB" w:rsidRPr="003F30E7" w:rsidRDefault="004400FB" w:rsidP="00361E3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w:t>
            </w:r>
            <w:r w:rsidRPr="003F30E7">
              <w:rPr>
                <w:rFonts w:ascii="HGPｺﾞｼｯｸM" w:eastAsia="HGPｺﾞｼｯｸM" w:hAnsi="HGPｺﾞｼｯｸE"/>
                <w:color w:val="000000" w:themeColor="text1"/>
                <w:shd w:val="pct15" w:color="auto" w:fill="FFFFFF"/>
              </w:rPr>
              <w:t>ノー残業デー</w:t>
            </w:r>
            <w:r w:rsidRPr="003F30E7">
              <w:rPr>
                <w:rFonts w:ascii="HGPｺﾞｼｯｸM" w:eastAsia="HGPｺﾞｼｯｸM" w:hAnsi="HGPｺﾞｼｯｸE" w:hint="eastAsia"/>
                <w:color w:val="000000" w:themeColor="text1"/>
                <w:shd w:val="pct15" w:color="auto" w:fill="FFFFFF"/>
              </w:rPr>
              <w:t>設定</w:t>
            </w:r>
            <w:r w:rsidRPr="003F30E7">
              <w:rPr>
                <w:rFonts w:ascii="HGPｺﾞｼｯｸM" w:eastAsia="HGPｺﾞｼｯｸM" w:hAnsi="HGPｺﾞｼｯｸE"/>
                <w:color w:val="000000" w:themeColor="text1"/>
                <w:shd w:val="pct15" w:color="auto" w:fill="FFFFFF"/>
              </w:rPr>
              <w:t>、業務の見直</w:t>
            </w:r>
            <w:r w:rsidR="00F8560A">
              <w:rPr>
                <w:rFonts w:ascii="HGPｺﾞｼｯｸM" w:eastAsia="HGPｺﾞｼｯｸM" w:hAnsi="HGPｺﾞｼｯｸE" w:hint="eastAsia"/>
                <w:color w:val="000000" w:themeColor="text1"/>
                <w:shd w:val="pct15" w:color="auto" w:fill="FFFFFF"/>
              </w:rPr>
              <w:t>し</w:t>
            </w:r>
            <w:r w:rsidRPr="003F30E7">
              <w:rPr>
                <w:rFonts w:ascii="HGPｺﾞｼｯｸM" w:eastAsia="HGPｺﾞｼｯｸM" w:hAnsi="HGPｺﾞｼｯｸE" w:hint="eastAsia"/>
                <w:color w:val="000000" w:themeColor="text1"/>
                <w:shd w:val="pct15" w:color="auto" w:fill="FFFFFF"/>
              </w:rPr>
              <w:t>・</w:t>
            </w:r>
            <w:r w:rsidRPr="003F30E7">
              <w:rPr>
                <w:rFonts w:ascii="HGPｺﾞｼｯｸM" w:eastAsia="HGPｺﾞｼｯｸM" w:hAnsi="HGPｺﾞｼｯｸE"/>
                <w:color w:val="000000" w:themeColor="text1"/>
                <w:shd w:val="pct15" w:color="auto" w:fill="FFFFFF"/>
              </w:rPr>
              <w:t>効率化</w:t>
            </w:r>
            <w:r w:rsidRPr="003F30E7">
              <w:rPr>
                <w:rFonts w:ascii="HGPｺﾞｼｯｸM" w:eastAsia="HGPｺﾞｼｯｸM" w:hAnsi="HGPｺﾞｼｯｸE" w:hint="eastAsia"/>
                <w:color w:val="000000" w:themeColor="text1"/>
                <w:shd w:val="pct15" w:color="auto" w:fill="FFFFFF"/>
              </w:rPr>
              <w:t>、</w:t>
            </w:r>
            <w:r w:rsidRPr="003F30E7">
              <w:rPr>
                <w:rFonts w:ascii="HGPｺﾞｼｯｸM" w:eastAsia="HGPｺﾞｼｯｸM" w:hAnsi="HGPｺﾞｼｯｸE"/>
                <w:color w:val="000000" w:themeColor="text1"/>
                <w:shd w:val="pct15" w:color="auto" w:fill="FFFFFF"/>
              </w:rPr>
              <w:t>労働時間</w:t>
            </w:r>
            <w:r w:rsidRPr="003F30E7">
              <w:rPr>
                <w:rFonts w:ascii="HGPｺﾞｼｯｸM" w:eastAsia="HGPｺﾞｼｯｸM" w:hAnsi="HGPｺﾞｼｯｸE" w:hint="eastAsia"/>
                <w:color w:val="000000" w:themeColor="text1"/>
                <w:shd w:val="pct15" w:color="auto" w:fill="FFFFFF"/>
              </w:rPr>
              <w:t>の</w:t>
            </w:r>
            <w:r w:rsidRPr="003F30E7">
              <w:rPr>
                <w:rFonts w:ascii="HGPｺﾞｼｯｸM" w:eastAsia="HGPｺﾞｼｯｸM" w:hAnsi="HGPｺﾞｼｯｸE"/>
                <w:color w:val="000000" w:themeColor="text1"/>
                <w:shd w:val="pct15" w:color="auto" w:fill="FFFFFF"/>
              </w:rPr>
              <w:t>正確な把握</w:t>
            </w:r>
            <w:r w:rsidRPr="003F30E7">
              <w:rPr>
                <w:rFonts w:ascii="HGPｺﾞｼｯｸM" w:eastAsia="HGPｺﾞｼｯｸM" w:hAnsi="HGPｺﾞｼｯｸE" w:hint="eastAsia"/>
                <w:color w:val="000000" w:themeColor="text1"/>
                <w:shd w:val="pct15" w:color="auto" w:fill="FFFFFF"/>
              </w:rPr>
              <w:t>など</w:t>
            </w:r>
            <w:r>
              <w:rPr>
                <w:rFonts w:ascii="HGPｺﾞｼｯｸM" w:eastAsia="HGPｺﾞｼｯｸM" w:hAnsi="HGPｺﾞｼｯｸE" w:hint="eastAsia"/>
                <w:color w:val="000000" w:themeColor="text1"/>
                <w:shd w:val="pct15" w:color="auto" w:fill="FFFFFF"/>
              </w:rPr>
              <w:t xml:space="preserve">　　　　　　　　　　　　　　　　　　　</w:t>
            </w:r>
          </w:p>
          <w:p w14:paraId="5BFD11CA" w14:textId="77777777" w:rsidR="004400FB" w:rsidRDefault="004400FB"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２　年次有給休暇の取得促進</w:t>
            </w:r>
          </w:p>
          <w:p w14:paraId="16A0670D" w14:textId="77777777" w:rsidR="004400FB" w:rsidRPr="0098583A" w:rsidRDefault="004400FB" w:rsidP="00361E35">
            <w:pPr>
              <w:spacing w:line="276" w:lineRule="auto"/>
              <w:ind w:firstLineChars="100" w:firstLine="210"/>
              <w:rPr>
                <w:rFonts w:ascii="ＭＳ Ｐゴシック" w:eastAsia="ＭＳ Ｐゴシック" w:hAnsi="ＭＳ Ｐゴシック"/>
              </w:rPr>
            </w:pPr>
            <w:r w:rsidRPr="003F30E7">
              <w:rPr>
                <w:rFonts w:ascii="HGPｺﾞｼｯｸM" w:eastAsia="HGPｺﾞｼｯｸM" w:hAnsi="HGPｺﾞｼｯｸE" w:hint="eastAsia"/>
                <w:color w:val="000000" w:themeColor="text1"/>
                <w:shd w:val="pct15" w:color="auto" w:fill="FFFFFF"/>
              </w:rPr>
              <w:t>例えば・・・休暇</w:t>
            </w:r>
            <w:r w:rsidRPr="003F30E7">
              <w:rPr>
                <w:rFonts w:ascii="HGPｺﾞｼｯｸM" w:eastAsia="HGPｺﾞｼｯｸM" w:hAnsi="HGPｺﾞｼｯｸE"/>
                <w:color w:val="000000" w:themeColor="text1"/>
                <w:shd w:val="pct15" w:color="auto" w:fill="FFFFFF"/>
              </w:rPr>
              <w:t>取得</w:t>
            </w:r>
            <w:r w:rsidRPr="003F30E7">
              <w:rPr>
                <w:rFonts w:ascii="HGPｺﾞｼｯｸM" w:eastAsia="HGPｺﾞｼｯｸM" w:hAnsi="HGPｺﾞｼｯｸE" w:hint="eastAsia"/>
                <w:color w:val="000000" w:themeColor="text1"/>
                <w:shd w:val="pct15" w:color="auto" w:fill="FFFFFF"/>
              </w:rPr>
              <w:t>の「</w:t>
            </w:r>
            <w:r w:rsidRPr="003F30E7">
              <w:rPr>
                <w:rFonts w:ascii="HGPｺﾞｼｯｸM" w:eastAsia="HGPｺﾞｼｯｸM" w:hAnsi="HGPｺﾞｼｯｸE"/>
                <w:color w:val="000000" w:themeColor="text1"/>
                <w:shd w:val="pct15" w:color="auto" w:fill="FFFFFF"/>
              </w:rPr>
              <w:t>見える化」、上司からの促し、</w:t>
            </w:r>
            <w:r w:rsidRPr="003F30E7">
              <w:rPr>
                <w:rFonts w:ascii="HGPｺﾞｼｯｸM" w:eastAsia="HGPｺﾞｼｯｸM" w:hAnsi="HGPｺﾞｼｯｸE" w:hint="eastAsia"/>
                <w:color w:val="000000" w:themeColor="text1"/>
                <w:shd w:val="pct15" w:color="auto" w:fill="FFFFFF"/>
              </w:rPr>
              <w:t>記念日</w:t>
            </w:r>
            <w:r w:rsidRPr="003F30E7">
              <w:rPr>
                <w:rFonts w:ascii="HGPｺﾞｼｯｸM" w:eastAsia="HGPｺﾞｼｯｸM" w:hAnsi="HGPｺﾞｼｯｸE"/>
                <w:color w:val="000000" w:themeColor="text1"/>
                <w:shd w:val="pct15" w:color="auto" w:fill="FFFFFF"/>
              </w:rPr>
              <w:t>休暇の設定</w:t>
            </w:r>
            <w:r w:rsidRPr="003F30E7">
              <w:rPr>
                <w:rFonts w:ascii="HGPｺﾞｼｯｸM" w:eastAsia="HGPｺﾞｼｯｸM" w:hAnsi="HGPｺﾞｼｯｸE" w:hint="eastAsia"/>
                <w:color w:val="000000" w:themeColor="text1"/>
                <w:shd w:val="pct15" w:color="auto" w:fill="FFFFFF"/>
              </w:rPr>
              <w:t>など</w:t>
            </w:r>
            <w:r>
              <w:rPr>
                <w:rFonts w:ascii="HGPｺﾞｼｯｸM" w:eastAsia="HGPｺﾞｼｯｸM" w:hAnsi="HGPｺﾞｼｯｸE" w:hint="eastAsia"/>
                <w:color w:val="000000" w:themeColor="text1"/>
                <w:shd w:val="pct15" w:color="auto" w:fill="FFFFFF"/>
              </w:rPr>
              <w:t xml:space="preserve">　　　　　　　　　　　　　　　　　　　　　　</w:t>
            </w:r>
          </w:p>
          <w:p w14:paraId="229E0A15" w14:textId="77777777" w:rsidR="004400FB" w:rsidRDefault="004400FB" w:rsidP="00361E35">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３　</w:t>
            </w:r>
            <w:r>
              <w:rPr>
                <w:rFonts w:ascii="ＭＳ Ｐゴシック" w:eastAsia="ＭＳ Ｐゴシック" w:hAnsi="ＭＳ Ｐゴシック" w:hint="eastAsia"/>
              </w:rPr>
              <w:t>育児・介護をはじめ、社員の多様なニーズに応じた働き方の提供</w:t>
            </w:r>
          </w:p>
          <w:p w14:paraId="23F58F7D" w14:textId="45A946A6" w:rsidR="004400FB" w:rsidRPr="003F30E7" w:rsidRDefault="004400FB" w:rsidP="00361E3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w:t>
            </w:r>
            <w:r w:rsidR="001260C8">
              <w:rPr>
                <w:rFonts w:ascii="HGPｺﾞｼｯｸM" w:eastAsia="HGPｺﾞｼｯｸM" w:hAnsi="HGPｺﾞｼｯｸE" w:hint="eastAsia"/>
                <w:color w:val="000000" w:themeColor="text1"/>
                <w:shd w:val="pct15" w:color="auto" w:fill="FFFFFF"/>
              </w:rPr>
              <w:t>柔軟な</w:t>
            </w:r>
            <w:r w:rsidRPr="003F30E7">
              <w:rPr>
                <w:rFonts w:ascii="HGPｺﾞｼｯｸM" w:eastAsia="HGPｺﾞｼｯｸM" w:hAnsi="HGPｺﾞｼｯｸE" w:hint="eastAsia"/>
                <w:color w:val="000000" w:themeColor="text1"/>
                <w:shd w:val="pct15" w:color="auto" w:fill="FFFFFF"/>
              </w:rPr>
              <w:t>勤務</w:t>
            </w:r>
            <w:r w:rsidRPr="003F30E7">
              <w:rPr>
                <w:rFonts w:ascii="HGPｺﾞｼｯｸM" w:eastAsia="HGPｺﾞｼｯｸM" w:hAnsi="HGPｺﾞｼｯｸE"/>
                <w:color w:val="000000" w:themeColor="text1"/>
                <w:shd w:val="pct15" w:color="auto" w:fill="FFFFFF"/>
              </w:rPr>
              <w:t>時間</w:t>
            </w:r>
            <w:r w:rsidR="001260C8">
              <w:rPr>
                <w:rFonts w:ascii="HGPｺﾞｼｯｸM" w:eastAsia="HGPｺﾞｼｯｸM" w:hAnsi="HGPｺﾞｼｯｸE" w:hint="eastAsia"/>
                <w:color w:val="000000" w:themeColor="text1"/>
                <w:shd w:val="pct15" w:color="auto" w:fill="FFFFFF"/>
              </w:rPr>
              <w:t>・場所の設定</w:t>
            </w:r>
            <w:r w:rsidRPr="003F30E7">
              <w:rPr>
                <w:rFonts w:ascii="HGPｺﾞｼｯｸM" w:eastAsia="HGPｺﾞｼｯｸM" w:hAnsi="HGPｺﾞｼｯｸE"/>
                <w:color w:val="000000" w:themeColor="text1"/>
                <w:shd w:val="pct15" w:color="auto" w:fill="FFFFFF"/>
              </w:rPr>
              <w:t>、</w:t>
            </w:r>
            <w:r w:rsidRPr="003F30E7">
              <w:rPr>
                <w:rFonts w:ascii="HGPｺﾞｼｯｸM" w:eastAsia="HGPｺﾞｼｯｸM" w:hAnsi="HGPｺﾞｼｯｸE" w:hint="eastAsia"/>
                <w:color w:val="000000" w:themeColor="text1"/>
                <w:shd w:val="pct15" w:color="auto" w:fill="FFFFFF"/>
              </w:rPr>
              <w:t>制度の</w:t>
            </w:r>
            <w:r w:rsidRPr="003F30E7">
              <w:rPr>
                <w:rFonts w:ascii="HGPｺﾞｼｯｸM" w:eastAsia="HGPｺﾞｼｯｸM" w:hAnsi="HGPｺﾞｼｯｸE"/>
                <w:color w:val="000000" w:themeColor="text1"/>
                <w:shd w:val="pct15" w:color="auto" w:fill="FFFFFF"/>
              </w:rPr>
              <w:t>周知徹底、男性の育児参加促進、</w:t>
            </w:r>
            <w:r w:rsidRPr="003F30E7">
              <w:rPr>
                <w:rFonts w:ascii="HGPｺﾞｼｯｸM" w:eastAsia="HGPｺﾞｼｯｸM" w:hAnsi="HGPｺﾞｼｯｸE" w:hint="eastAsia"/>
                <w:color w:val="000000" w:themeColor="text1"/>
                <w:shd w:val="pct15" w:color="auto" w:fill="FFFFFF"/>
              </w:rPr>
              <w:t>休業者</w:t>
            </w:r>
            <w:r w:rsidRPr="003F30E7">
              <w:rPr>
                <w:rFonts w:ascii="HGPｺﾞｼｯｸM" w:eastAsia="HGPｺﾞｼｯｸM" w:hAnsi="HGPｺﾞｼｯｸE"/>
                <w:color w:val="000000" w:themeColor="text1"/>
                <w:shd w:val="pct15" w:color="auto" w:fill="FFFFFF"/>
              </w:rPr>
              <w:t>の職場復帰支援</w:t>
            </w:r>
            <w:r w:rsidRPr="003F30E7">
              <w:rPr>
                <w:rFonts w:ascii="HGPｺﾞｼｯｸM" w:eastAsia="HGPｺﾞｼｯｸM" w:hAnsi="HGPｺﾞｼｯｸE" w:hint="eastAsia"/>
                <w:color w:val="000000" w:themeColor="text1"/>
                <w:shd w:val="pct15" w:color="auto" w:fill="FFFFFF"/>
              </w:rPr>
              <w:t>など</w:t>
            </w:r>
            <w:r>
              <w:rPr>
                <w:rFonts w:ascii="HGPｺﾞｼｯｸM" w:eastAsia="HGPｺﾞｼｯｸM" w:hAnsi="HGPｺﾞｼｯｸE" w:hint="eastAsia"/>
                <w:color w:val="000000" w:themeColor="text1"/>
                <w:shd w:val="pct15" w:color="auto" w:fill="FFFFFF"/>
              </w:rPr>
              <w:t xml:space="preserve">　　　　　　</w:t>
            </w:r>
          </w:p>
          <w:p w14:paraId="1E8E694E" w14:textId="77777777" w:rsidR="004400FB" w:rsidRDefault="004400FB"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４</w:t>
            </w:r>
            <w:r w:rsidRPr="0098583A">
              <w:rPr>
                <w:rFonts w:ascii="ＭＳ Ｐゴシック" w:eastAsia="ＭＳ Ｐゴシック" w:hAnsi="ＭＳ Ｐゴシック" w:hint="eastAsia"/>
              </w:rPr>
              <w:t xml:space="preserve">　</w:t>
            </w:r>
            <w:r>
              <w:rPr>
                <w:rFonts w:ascii="ＭＳ Ｐゴシック" w:eastAsia="ＭＳ Ｐゴシック" w:hAnsi="ＭＳ Ｐゴシック" w:hint="eastAsia"/>
              </w:rPr>
              <w:t>女性のキャリア形成支援と多様な人材の活用</w:t>
            </w:r>
          </w:p>
          <w:p w14:paraId="586AA655" w14:textId="77777777" w:rsidR="004400FB" w:rsidRPr="003F30E7" w:rsidRDefault="004400FB" w:rsidP="00361E3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例えば・・・女性の</w:t>
            </w:r>
            <w:r w:rsidRPr="003F30E7">
              <w:rPr>
                <w:rFonts w:ascii="HGPｺﾞｼｯｸM" w:eastAsia="HGPｺﾞｼｯｸM" w:hAnsi="HGPｺﾞｼｯｸE"/>
                <w:color w:val="000000" w:themeColor="text1"/>
                <w:shd w:val="pct15" w:color="auto" w:fill="FFFFFF"/>
              </w:rPr>
              <w:t>キャリア研修、</w:t>
            </w:r>
            <w:r w:rsidRPr="003F30E7">
              <w:rPr>
                <w:rFonts w:ascii="HGPｺﾞｼｯｸM" w:eastAsia="HGPｺﾞｼｯｸM" w:hAnsi="HGPｺﾞｼｯｸE" w:hint="eastAsia"/>
                <w:color w:val="000000" w:themeColor="text1"/>
                <w:shd w:val="pct15" w:color="auto" w:fill="FFFFFF"/>
              </w:rPr>
              <w:t>女性活躍推進委員会発足、非正規社員の正社員登用、退職後の再雇用など</w:t>
            </w:r>
            <w:r>
              <w:rPr>
                <w:rFonts w:ascii="HGPｺﾞｼｯｸM" w:eastAsia="HGPｺﾞｼｯｸM" w:hAnsi="HGPｺﾞｼｯｸE" w:hint="eastAsia"/>
                <w:color w:val="000000" w:themeColor="text1"/>
                <w:shd w:val="pct15" w:color="auto" w:fill="FFFFFF"/>
              </w:rPr>
              <w:t xml:space="preserve">　</w:t>
            </w:r>
          </w:p>
          <w:p w14:paraId="0E7BF249" w14:textId="77777777" w:rsidR="004400FB" w:rsidRDefault="004400FB"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５</w:t>
            </w:r>
            <w:r w:rsidRPr="0098583A">
              <w:rPr>
                <w:rFonts w:ascii="ＭＳ Ｐゴシック" w:eastAsia="ＭＳ Ｐゴシック" w:hAnsi="ＭＳ Ｐゴシック" w:hint="eastAsia"/>
              </w:rPr>
              <w:t xml:space="preserve">　</w:t>
            </w:r>
            <w:r>
              <w:rPr>
                <w:rFonts w:ascii="ＭＳ Ｐゴシック" w:eastAsia="ＭＳ Ｐゴシック" w:hAnsi="ＭＳ Ｐゴシック" w:hint="eastAsia"/>
              </w:rPr>
              <w:t>子育てに優しい職場環境づくりと地域貢献</w:t>
            </w:r>
          </w:p>
          <w:p w14:paraId="440A811C" w14:textId="77777777" w:rsidR="004400FB" w:rsidRPr="003F30E7" w:rsidRDefault="004400FB" w:rsidP="00361E35">
            <w:pPr>
              <w:spacing w:line="276" w:lineRule="auto"/>
              <w:ind w:firstLineChars="100" w:firstLine="210"/>
              <w:rPr>
                <w:rFonts w:ascii="HGPｺﾞｼｯｸM" w:eastAsia="HGPｺﾞｼｯｸM" w:hAnsi="ＭＳ Ｐゴシック"/>
                <w:shd w:val="pct15" w:color="auto" w:fill="FFFFFF"/>
              </w:rPr>
            </w:pPr>
            <w:r w:rsidRPr="003F30E7">
              <w:rPr>
                <w:rFonts w:ascii="HGPｺﾞｼｯｸM" w:eastAsia="HGPｺﾞｼｯｸM" w:hAnsi="ＭＳ Ｐゴシック" w:hint="eastAsia"/>
                <w:shd w:val="pct15" w:color="auto" w:fill="FFFFFF"/>
              </w:rPr>
              <w:t>例えば・・・企業内保育所設置、子連れ出勤、家族の職場参観、インターンシップの受入など</w:t>
            </w:r>
            <w:r>
              <w:rPr>
                <w:rFonts w:ascii="HGPｺﾞｼｯｸM" w:eastAsia="HGPｺﾞｼｯｸM" w:hAnsi="ＭＳ Ｐゴシック" w:hint="eastAsia"/>
                <w:shd w:val="pct15" w:color="auto" w:fill="FFFFFF"/>
              </w:rPr>
              <w:t xml:space="preserve">　　　　　　　　　　　　</w:t>
            </w:r>
          </w:p>
          <w:p w14:paraId="6207D78D" w14:textId="77777777" w:rsidR="004400FB" w:rsidRDefault="004400FB"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６　ワーク・ライフ・バランス推進のための目標設定や推進体制の整備</w:t>
            </w:r>
          </w:p>
          <w:p w14:paraId="61E527E5" w14:textId="721A5C0F" w:rsidR="004400FB" w:rsidRPr="003F30E7" w:rsidRDefault="004400FB" w:rsidP="00361E35">
            <w:pPr>
              <w:spacing w:line="276" w:lineRule="auto"/>
              <w:ind w:firstLineChars="100" w:firstLine="210"/>
              <w:rPr>
                <w:rFonts w:ascii="HGPｺﾞｼｯｸM" w:eastAsia="HGPｺﾞｼｯｸM" w:hAnsi="ＭＳ Ｐゴシック"/>
              </w:rPr>
            </w:pPr>
            <w:r w:rsidRPr="003F30E7">
              <w:rPr>
                <w:rFonts w:ascii="HGPｺﾞｼｯｸM" w:eastAsia="HGPｺﾞｼｯｸM" w:hAnsi="ＭＳ Ｐゴシック" w:hint="eastAsia"/>
                <w:shd w:val="pct15" w:color="auto" w:fill="FFFFFF"/>
              </w:rPr>
              <w:t>例えば・・・女性活躍推進計画策定、管理職研修、社員のニーズ調査、プロジェクトチーム設置など</w:t>
            </w:r>
          </w:p>
          <w:p w14:paraId="5722AF81" w14:textId="77777777" w:rsidR="00CD602F" w:rsidRDefault="00CD602F"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７</w:t>
            </w:r>
            <w:r w:rsidRPr="0098583A">
              <w:rPr>
                <w:rFonts w:ascii="ＭＳ Ｐゴシック" w:eastAsia="ＭＳ Ｐゴシック" w:hAnsi="ＭＳ Ｐゴシック" w:hint="eastAsia"/>
              </w:rPr>
              <w:t xml:space="preserve">　</w:t>
            </w:r>
            <w:r>
              <w:rPr>
                <w:rFonts w:ascii="ＭＳ Ｐゴシック" w:eastAsia="ＭＳ Ｐゴシック" w:hAnsi="ＭＳ Ｐゴシック" w:hint="eastAsia"/>
              </w:rPr>
              <w:t>特にない</w:t>
            </w:r>
          </w:p>
          <w:p w14:paraId="3B8A1D25" w14:textId="3CF9D30F" w:rsidR="004400FB" w:rsidRDefault="00CD602F" w:rsidP="00361E35">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８</w:t>
            </w:r>
            <w:r w:rsidR="004400FB">
              <w:rPr>
                <w:rFonts w:ascii="ＭＳ Ｐゴシック" w:eastAsia="ＭＳ Ｐゴシック" w:hAnsi="ＭＳ Ｐゴシック" w:hint="eastAsia"/>
              </w:rPr>
              <w:t xml:space="preserve">　</w:t>
            </w:r>
            <w:r w:rsidR="004400FB" w:rsidRPr="0098583A">
              <w:rPr>
                <w:rFonts w:ascii="ＭＳ Ｐゴシック" w:eastAsia="ＭＳ Ｐゴシック" w:hAnsi="ＭＳ Ｐゴシック" w:hint="eastAsia"/>
              </w:rPr>
              <w:t>その他</w:t>
            </w:r>
            <w:r w:rsidR="00370256">
              <w:rPr>
                <w:rFonts w:ascii="ＭＳ Ｐゴシック" w:eastAsia="ＭＳ Ｐゴシック" w:hAnsi="ＭＳ Ｐゴシック" w:hint="eastAsia"/>
              </w:rPr>
              <w:t>（具体的に記入してください）</w:t>
            </w:r>
          </w:p>
          <w:p w14:paraId="1F63216B" w14:textId="71509F3D" w:rsidR="004400FB" w:rsidRPr="00593653" w:rsidRDefault="004400FB" w:rsidP="00361E35">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　　　　　　　　　　　　　　　　　　　　　　　　　　　　　　　　　　　　　　　　　　　　　　　　　　　　　　　　　</w:t>
            </w:r>
            <w:r w:rsidR="00370256">
              <w:rPr>
                <w:rFonts w:ascii="ＭＳ Ｐゴシック" w:eastAsia="ＭＳ Ｐゴシック" w:hAnsi="ＭＳ Ｐゴシック" w:hint="eastAsia"/>
              </w:rPr>
              <w:t xml:space="preserve">　　　　　　　　　　</w:t>
            </w:r>
            <w:r w:rsidRPr="0098583A">
              <w:rPr>
                <w:rFonts w:ascii="ＭＳ Ｐゴシック" w:eastAsia="ＭＳ Ｐゴシック" w:hAnsi="ＭＳ Ｐゴシック" w:hint="eastAsia"/>
              </w:rPr>
              <w:t xml:space="preserve">　）</w:t>
            </w:r>
          </w:p>
        </w:tc>
      </w:tr>
    </w:tbl>
    <w:p w14:paraId="76EF75D4" w14:textId="741CB06A" w:rsidR="004400FB" w:rsidRPr="002F43C4" w:rsidRDefault="004400FB" w:rsidP="0031233E"/>
    <w:p w14:paraId="2C852E6B" w14:textId="77777777" w:rsidR="000972E4" w:rsidRDefault="000972E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002DF71" w14:textId="0134199C" w:rsidR="003F32F1" w:rsidRPr="00185FD9" w:rsidRDefault="003F32F1" w:rsidP="00112EC7">
      <w:pPr>
        <w:ind w:left="689" w:hangingChars="300" w:hanging="689"/>
        <w:rPr>
          <w:sz w:val="24"/>
        </w:rPr>
      </w:pPr>
      <w:r w:rsidRPr="009C5AC3">
        <w:rPr>
          <w:rFonts w:asciiTheme="minorEastAsia" w:eastAsiaTheme="minorEastAsia" w:hAnsiTheme="minorEastAsia" w:hint="eastAsia"/>
          <w:sz w:val="24"/>
        </w:rPr>
        <w:lastRenderedPageBreak/>
        <w:t>Ｑ</w:t>
      </w:r>
      <w:r w:rsidR="004400FB">
        <w:rPr>
          <w:rFonts w:asciiTheme="minorEastAsia" w:eastAsiaTheme="minorEastAsia" w:hAnsiTheme="minorEastAsia" w:hint="eastAsia"/>
          <w:sz w:val="24"/>
        </w:rPr>
        <w:t>６</w:t>
      </w:r>
      <w:r w:rsidRPr="009C5AC3">
        <w:rPr>
          <w:rFonts w:asciiTheme="minorEastAsia" w:eastAsiaTheme="minorEastAsia" w:hAnsiTheme="minorEastAsia" w:hint="eastAsia"/>
          <w:sz w:val="24"/>
        </w:rPr>
        <w:t xml:space="preserve">　</w:t>
      </w:r>
      <w:r w:rsidR="0098583A" w:rsidRPr="0005201D">
        <w:rPr>
          <w:rFonts w:asciiTheme="minorEastAsia" w:eastAsiaTheme="minorEastAsia" w:hAnsiTheme="minorEastAsia" w:hint="eastAsia"/>
          <w:sz w:val="24"/>
        </w:rPr>
        <w:t>貴</w:t>
      </w:r>
      <w:r w:rsidR="009F2FA2" w:rsidRPr="0005201D">
        <w:rPr>
          <w:rFonts w:asciiTheme="minorEastAsia" w:eastAsiaTheme="minorEastAsia" w:hAnsiTheme="minorEastAsia" w:hint="eastAsia"/>
          <w:sz w:val="24"/>
        </w:rPr>
        <w:t>企業・</w:t>
      </w:r>
      <w:r w:rsidR="0098583A" w:rsidRPr="0005201D">
        <w:rPr>
          <w:rFonts w:asciiTheme="minorEastAsia" w:eastAsiaTheme="minorEastAsia" w:hAnsiTheme="minorEastAsia" w:hint="eastAsia"/>
          <w:sz w:val="24"/>
        </w:rPr>
        <w:t>事業所において、</w:t>
      </w:r>
      <w:r w:rsidRPr="00185FD9">
        <w:rPr>
          <w:rFonts w:hint="eastAsia"/>
          <w:sz w:val="24"/>
        </w:rPr>
        <w:t>ワーク・ライフ・バランス</w:t>
      </w:r>
      <w:r w:rsidR="0098583A">
        <w:rPr>
          <w:rFonts w:hint="eastAsia"/>
          <w:sz w:val="24"/>
        </w:rPr>
        <w:t>を推進するために、</w:t>
      </w:r>
      <w:r w:rsidR="008D2ACA">
        <w:rPr>
          <w:rFonts w:hint="eastAsia"/>
          <w:sz w:val="24"/>
        </w:rPr>
        <w:t>今後取り組みたいと考えて</w:t>
      </w:r>
      <w:r w:rsidR="00716584">
        <w:rPr>
          <w:rFonts w:hint="eastAsia"/>
          <w:sz w:val="24"/>
        </w:rPr>
        <w:t>い</w:t>
      </w:r>
      <w:r w:rsidR="008D2ACA">
        <w:rPr>
          <w:rFonts w:hint="eastAsia"/>
          <w:sz w:val="24"/>
        </w:rPr>
        <w:t>ることはなんですか。</w:t>
      </w:r>
      <w:r w:rsidRPr="00185FD9">
        <w:rPr>
          <w:rFonts w:hint="eastAsia"/>
          <w:sz w:val="24"/>
        </w:rPr>
        <w:t>（○はいくつでも）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3F32F1" w:rsidRPr="002F43C4" w14:paraId="12DA32C4" w14:textId="77777777" w:rsidTr="0098583A">
        <w:trPr>
          <w:trHeight w:val="3367"/>
        </w:trPr>
        <w:tc>
          <w:tcPr>
            <w:tcW w:w="10115" w:type="dxa"/>
            <w:shd w:val="clear" w:color="auto" w:fill="auto"/>
            <w:vAlign w:val="center"/>
          </w:tcPr>
          <w:p w14:paraId="4942B962" w14:textId="77777777" w:rsidR="0098583A" w:rsidRDefault="0098583A" w:rsidP="0098583A">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１　</w:t>
            </w:r>
            <w:r w:rsidR="00DE3916">
              <w:rPr>
                <w:rFonts w:ascii="ＭＳ Ｐゴシック" w:eastAsia="ＭＳ Ｐゴシック" w:hAnsi="ＭＳ Ｐゴシック" w:hint="eastAsia"/>
              </w:rPr>
              <w:t>所定外労働の削減</w:t>
            </w:r>
          </w:p>
          <w:p w14:paraId="1FCEBB72" w14:textId="4F9C2049" w:rsidR="00691CE5" w:rsidRPr="003F30E7" w:rsidRDefault="00691CE5" w:rsidP="00691CE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w:t>
            </w:r>
            <w:r w:rsidRPr="003F30E7">
              <w:rPr>
                <w:rFonts w:ascii="HGPｺﾞｼｯｸM" w:eastAsia="HGPｺﾞｼｯｸM" w:hAnsi="HGPｺﾞｼｯｸE"/>
                <w:color w:val="000000" w:themeColor="text1"/>
                <w:shd w:val="pct15" w:color="auto" w:fill="FFFFFF"/>
              </w:rPr>
              <w:t>ノー残業デー</w:t>
            </w:r>
            <w:r w:rsidRPr="003F30E7">
              <w:rPr>
                <w:rFonts w:ascii="HGPｺﾞｼｯｸM" w:eastAsia="HGPｺﾞｼｯｸM" w:hAnsi="HGPｺﾞｼｯｸE" w:hint="eastAsia"/>
                <w:color w:val="000000" w:themeColor="text1"/>
                <w:shd w:val="pct15" w:color="auto" w:fill="FFFFFF"/>
              </w:rPr>
              <w:t>設定</w:t>
            </w:r>
            <w:r w:rsidRPr="003F30E7">
              <w:rPr>
                <w:rFonts w:ascii="HGPｺﾞｼｯｸM" w:eastAsia="HGPｺﾞｼｯｸM" w:hAnsi="HGPｺﾞｼｯｸE"/>
                <w:color w:val="000000" w:themeColor="text1"/>
                <w:shd w:val="pct15" w:color="auto" w:fill="FFFFFF"/>
              </w:rPr>
              <w:t>、業務の見直</w:t>
            </w:r>
            <w:r w:rsidR="00F8560A">
              <w:rPr>
                <w:rFonts w:ascii="HGPｺﾞｼｯｸM" w:eastAsia="HGPｺﾞｼｯｸM" w:hAnsi="HGPｺﾞｼｯｸE" w:hint="eastAsia"/>
                <w:color w:val="000000" w:themeColor="text1"/>
                <w:shd w:val="pct15" w:color="auto" w:fill="FFFFFF"/>
              </w:rPr>
              <w:t>し</w:t>
            </w:r>
            <w:r w:rsidRPr="003F30E7">
              <w:rPr>
                <w:rFonts w:ascii="HGPｺﾞｼｯｸM" w:eastAsia="HGPｺﾞｼｯｸM" w:hAnsi="HGPｺﾞｼｯｸE" w:hint="eastAsia"/>
                <w:color w:val="000000" w:themeColor="text1"/>
                <w:shd w:val="pct15" w:color="auto" w:fill="FFFFFF"/>
              </w:rPr>
              <w:t>・</w:t>
            </w:r>
            <w:r w:rsidRPr="003F30E7">
              <w:rPr>
                <w:rFonts w:ascii="HGPｺﾞｼｯｸM" w:eastAsia="HGPｺﾞｼｯｸM" w:hAnsi="HGPｺﾞｼｯｸE"/>
                <w:color w:val="000000" w:themeColor="text1"/>
                <w:shd w:val="pct15" w:color="auto" w:fill="FFFFFF"/>
              </w:rPr>
              <w:t>効率化</w:t>
            </w:r>
            <w:r w:rsidRPr="003F30E7">
              <w:rPr>
                <w:rFonts w:ascii="HGPｺﾞｼｯｸM" w:eastAsia="HGPｺﾞｼｯｸM" w:hAnsi="HGPｺﾞｼｯｸE" w:hint="eastAsia"/>
                <w:color w:val="000000" w:themeColor="text1"/>
                <w:shd w:val="pct15" w:color="auto" w:fill="FFFFFF"/>
              </w:rPr>
              <w:t>、</w:t>
            </w:r>
            <w:r w:rsidRPr="003F30E7">
              <w:rPr>
                <w:rFonts w:ascii="HGPｺﾞｼｯｸM" w:eastAsia="HGPｺﾞｼｯｸM" w:hAnsi="HGPｺﾞｼｯｸE"/>
                <w:color w:val="000000" w:themeColor="text1"/>
                <w:shd w:val="pct15" w:color="auto" w:fill="FFFFFF"/>
              </w:rPr>
              <w:t>労働時間</w:t>
            </w:r>
            <w:r w:rsidRPr="003F30E7">
              <w:rPr>
                <w:rFonts w:ascii="HGPｺﾞｼｯｸM" w:eastAsia="HGPｺﾞｼｯｸM" w:hAnsi="HGPｺﾞｼｯｸE" w:hint="eastAsia"/>
                <w:color w:val="000000" w:themeColor="text1"/>
                <w:shd w:val="pct15" w:color="auto" w:fill="FFFFFF"/>
              </w:rPr>
              <w:t>の</w:t>
            </w:r>
            <w:r w:rsidRPr="003F30E7">
              <w:rPr>
                <w:rFonts w:ascii="HGPｺﾞｼｯｸM" w:eastAsia="HGPｺﾞｼｯｸM" w:hAnsi="HGPｺﾞｼｯｸE"/>
                <w:color w:val="000000" w:themeColor="text1"/>
                <w:shd w:val="pct15" w:color="auto" w:fill="FFFFFF"/>
              </w:rPr>
              <w:t>正確な把握</w:t>
            </w:r>
            <w:r w:rsidRPr="003F30E7">
              <w:rPr>
                <w:rFonts w:ascii="HGPｺﾞｼｯｸM" w:eastAsia="HGPｺﾞｼｯｸM" w:hAnsi="HGPｺﾞｼｯｸE" w:hint="eastAsia"/>
                <w:color w:val="000000" w:themeColor="text1"/>
                <w:shd w:val="pct15" w:color="auto" w:fill="FFFFFF"/>
              </w:rPr>
              <w:t>など</w:t>
            </w:r>
            <w:r w:rsidR="00107BE2">
              <w:rPr>
                <w:rFonts w:ascii="HGPｺﾞｼｯｸM" w:eastAsia="HGPｺﾞｼｯｸM" w:hAnsi="HGPｺﾞｼｯｸE" w:hint="eastAsia"/>
                <w:color w:val="000000" w:themeColor="text1"/>
                <w:shd w:val="pct15" w:color="auto" w:fill="FFFFFF"/>
              </w:rPr>
              <w:t xml:space="preserve">　　　　　　　　　　　　　　　　　　　</w:t>
            </w:r>
          </w:p>
          <w:p w14:paraId="58F9CBE5" w14:textId="77777777" w:rsidR="0098583A" w:rsidRDefault="00112EC7"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 xml:space="preserve">２　</w:t>
            </w:r>
            <w:r w:rsidR="009B6A73">
              <w:rPr>
                <w:rFonts w:ascii="ＭＳ Ｐゴシック" w:eastAsia="ＭＳ Ｐゴシック" w:hAnsi="ＭＳ Ｐゴシック" w:hint="eastAsia"/>
              </w:rPr>
              <w:t>年次有給休暇の取得促進</w:t>
            </w:r>
          </w:p>
          <w:p w14:paraId="020FF4F9" w14:textId="77777777" w:rsidR="00691CE5" w:rsidRPr="0098583A" w:rsidRDefault="00691CE5" w:rsidP="00691CE5">
            <w:pPr>
              <w:spacing w:line="276" w:lineRule="auto"/>
              <w:ind w:firstLineChars="100" w:firstLine="210"/>
              <w:rPr>
                <w:rFonts w:ascii="ＭＳ Ｐゴシック" w:eastAsia="ＭＳ Ｐゴシック" w:hAnsi="ＭＳ Ｐゴシック"/>
              </w:rPr>
            </w:pPr>
            <w:r w:rsidRPr="003F30E7">
              <w:rPr>
                <w:rFonts w:ascii="HGPｺﾞｼｯｸM" w:eastAsia="HGPｺﾞｼｯｸM" w:hAnsi="HGPｺﾞｼｯｸE" w:hint="eastAsia"/>
                <w:color w:val="000000" w:themeColor="text1"/>
                <w:shd w:val="pct15" w:color="auto" w:fill="FFFFFF"/>
              </w:rPr>
              <w:t>例えば・・・休暇</w:t>
            </w:r>
            <w:r w:rsidRPr="003F30E7">
              <w:rPr>
                <w:rFonts w:ascii="HGPｺﾞｼｯｸM" w:eastAsia="HGPｺﾞｼｯｸM" w:hAnsi="HGPｺﾞｼｯｸE"/>
                <w:color w:val="000000" w:themeColor="text1"/>
                <w:shd w:val="pct15" w:color="auto" w:fill="FFFFFF"/>
              </w:rPr>
              <w:t>取得</w:t>
            </w:r>
            <w:r w:rsidRPr="003F30E7">
              <w:rPr>
                <w:rFonts w:ascii="HGPｺﾞｼｯｸM" w:eastAsia="HGPｺﾞｼｯｸM" w:hAnsi="HGPｺﾞｼｯｸE" w:hint="eastAsia"/>
                <w:color w:val="000000" w:themeColor="text1"/>
                <w:shd w:val="pct15" w:color="auto" w:fill="FFFFFF"/>
              </w:rPr>
              <w:t>の「</w:t>
            </w:r>
            <w:r w:rsidRPr="003F30E7">
              <w:rPr>
                <w:rFonts w:ascii="HGPｺﾞｼｯｸM" w:eastAsia="HGPｺﾞｼｯｸM" w:hAnsi="HGPｺﾞｼｯｸE"/>
                <w:color w:val="000000" w:themeColor="text1"/>
                <w:shd w:val="pct15" w:color="auto" w:fill="FFFFFF"/>
              </w:rPr>
              <w:t>見える化」、上司からの促し、</w:t>
            </w:r>
            <w:r w:rsidRPr="003F30E7">
              <w:rPr>
                <w:rFonts w:ascii="HGPｺﾞｼｯｸM" w:eastAsia="HGPｺﾞｼｯｸM" w:hAnsi="HGPｺﾞｼｯｸE" w:hint="eastAsia"/>
                <w:color w:val="000000" w:themeColor="text1"/>
                <w:shd w:val="pct15" w:color="auto" w:fill="FFFFFF"/>
              </w:rPr>
              <w:t>記念日</w:t>
            </w:r>
            <w:r w:rsidRPr="003F30E7">
              <w:rPr>
                <w:rFonts w:ascii="HGPｺﾞｼｯｸM" w:eastAsia="HGPｺﾞｼｯｸM" w:hAnsi="HGPｺﾞｼｯｸE"/>
                <w:color w:val="000000" w:themeColor="text1"/>
                <w:shd w:val="pct15" w:color="auto" w:fill="FFFFFF"/>
              </w:rPr>
              <w:t>休暇の設定</w:t>
            </w:r>
            <w:r w:rsidRPr="003F30E7">
              <w:rPr>
                <w:rFonts w:ascii="HGPｺﾞｼｯｸM" w:eastAsia="HGPｺﾞｼｯｸM" w:hAnsi="HGPｺﾞｼｯｸE" w:hint="eastAsia"/>
                <w:color w:val="000000" w:themeColor="text1"/>
                <w:shd w:val="pct15" w:color="auto" w:fill="FFFFFF"/>
              </w:rPr>
              <w:t>など</w:t>
            </w:r>
            <w:r w:rsidR="00107BE2">
              <w:rPr>
                <w:rFonts w:ascii="HGPｺﾞｼｯｸM" w:eastAsia="HGPｺﾞｼｯｸM" w:hAnsi="HGPｺﾞｼｯｸE" w:hint="eastAsia"/>
                <w:color w:val="000000" w:themeColor="text1"/>
                <w:shd w:val="pct15" w:color="auto" w:fill="FFFFFF"/>
              </w:rPr>
              <w:t xml:space="preserve">　　　　　　　　　　　　　　　　　　　　　　</w:t>
            </w:r>
          </w:p>
          <w:p w14:paraId="3935B3B2" w14:textId="77777777" w:rsidR="0098583A" w:rsidRDefault="0098583A" w:rsidP="0098583A">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３　</w:t>
            </w:r>
            <w:r w:rsidR="009B6A73">
              <w:rPr>
                <w:rFonts w:ascii="ＭＳ Ｐゴシック" w:eastAsia="ＭＳ Ｐゴシック" w:hAnsi="ＭＳ Ｐゴシック" w:hint="eastAsia"/>
              </w:rPr>
              <w:t>育児・介護をはじめ、社員の多様なニーズに応じた働き方の提供</w:t>
            </w:r>
          </w:p>
          <w:p w14:paraId="5C3B9931" w14:textId="4D891F14" w:rsidR="00691CE5" w:rsidRPr="003F30E7" w:rsidRDefault="00691CE5" w:rsidP="00691CE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w:t>
            </w:r>
            <w:r w:rsidR="001260C8">
              <w:rPr>
                <w:rFonts w:ascii="HGPｺﾞｼｯｸM" w:eastAsia="HGPｺﾞｼｯｸM" w:hAnsi="HGPｺﾞｼｯｸE" w:hint="eastAsia"/>
                <w:color w:val="000000" w:themeColor="text1"/>
                <w:shd w:val="pct15" w:color="auto" w:fill="FFFFFF"/>
              </w:rPr>
              <w:t>柔軟な勤務時間・場所の設定</w:t>
            </w:r>
            <w:r w:rsidRPr="003F30E7">
              <w:rPr>
                <w:rFonts w:ascii="HGPｺﾞｼｯｸM" w:eastAsia="HGPｺﾞｼｯｸM" w:hAnsi="HGPｺﾞｼｯｸE"/>
                <w:color w:val="000000" w:themeColor="text1"/>
                <w:shd w:val="pct15" w:color="auto" w:fill="FFFFFF"/>
              </w:rPr>
              <w:t>、</w:t>
            </w:r>
            <w:r w:rsidRPr="003F30E7">
              <w:rPr>
                <w:rFonts w:ascii="HGPｺﾞｼｯｸM" w:eastAsia="HGPｺﾞｼｯｸM" w:hAnsi="HGPｺﾞｼｯｸE" w:hint="eastAsia"/>
                <w:color w:val="000000" w:themeColor="text1"/>
                <w:shd w:val="pct15" w:color="auto" w:fill="FFFFFF"/>
              </w:rPr>
              <w:t>制度の</w:t>
            </w:r>
            <w:r w:rsidRPr="003F30E7">
              <w:rPr>
                <w:rFonts w:ascii="HGPｺﾞｼｯｸM" w:eastAsia="HGPｺﾞｼｯｸM" w:hAnsi="HGPｺﾞｼｯｸE"/>
                <w:color w:val="000000" w:themeColor="text1"/>
                <w:shd w:val="pct15" w:color="auto" w:fill="FFFFFF"/>
              </w:rPr>
              <w:t>周知徹底、男性の育児参加促進、</w:t>
            </w:r>
            <w:r w:rsidRPr="003F30E7">
              <w:rPr>
                <w:rFonts w:ascii="HGPｺﾞｼｯｸM" w:eastAsia="HGPｺﾞｼｯｸM" w:hAnsi="HGPｺﾞｼｯｸE" w:hint="eastAsia"/>
                <w:color w:val="000000" w:themeColor="text1"/>
                <w:shd w:val="pct15" w:color="auto" w:fill="FFFFFF"/>
              </w:rPr>
              <w:t>休業者</w:t>
            </w:r>
            <w:r w:rsidRPr="003F30E7">
              <w:rPr>
                <w:rFonts w:ascii="HGPｺﾞｼｯｸM" w:eastAsia="HGPｺﾞｼｯｸM" w:hAnsi="HGPｺﾞｼｯｸE"/>
                <w:color w:val="000000" w:themeColor="text1"/>
                <w:shd w:val="pct15" w:color="auto" w:fill="FFFFFF"/>
              </w:rPr>
              <w:t>の職場復帰支援</w:t>
            </w:r>
            <w:r w:rsidRPr="003F30E7">
              <w:rPr>
                <w:rFonts w:ascii="HGPｺﾞｼｯｸM" w:eastAsia="HGPｺﾞｼｯｸM" w:hAnsi="HGPｺﾞｼｯｸE" w:hint="eastAsia"/>
                <w:color w:val="000000" w:themeColor="text1"/>
                <w:shd w:val="pct15" w:color="auto" w:fill="FFFFFF"/>
              </w:rPr>
              <w:t>など</w:t>
            </w:r>
            <w:r w:rsidR="00107BE2">
              <w:rPr>
                <w:rFonts w:ascii="HGPｺﾞｼｯｸM" w:eastAsia="HGPｺﾞｼｯｸM" w:hAnsi="HGPｺﾞｼｯｸE" w:hint="eastAsia"/>
                <w:color w:val="000000" w:themeColor="text1"/>
                <w:shd w:val="pct15" w:color="auto" w:fill="FFFFFF"/>
              </w:rPr>
              <w:t xml:space="preserve">　　　　　　</w:t>
            </w:r>
          </w:p>
          <w:p w14:paraId="7570E25C" w14:textId="77777777" w:rsidR="0098583A" w:rsidRDefault="0098583A"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４</w:t>
            </w:r>
            <w:r w:rsidRPr="0098583A">
              <w:rPr>
                <w:rFonts w:ascii="ＭＳ Ｐゴシック" w:eastAsia="ＭＳ Ｐゴシック" w:hAnsi="ＭＳ Ｐゴシック" w:hint="eastAsia"/>
              </w:rPr>
              <w:t xml:space="preserve">　</w:t>
            </w:r>
            <w:r w:rsidR="009B6A73">
              <w:rPr>
                <w:rFonts w:ascii="ＭＳ Ｐゴシック" w:eastAsia="ＭＳ Ｐゴシック" w:hAnsi="ＭＳ Ｐゴシック" w:hint="eastAsia"/>
              </w:rPr>
              <w:t>女性のキャリア形成支援と多様な人材の活用</w:t>
            </w:r>
          </w:p>
          <w:p w14:paraId="06A8E367" w14:textId="77777777" w:rsidR="00691CE5" w:rsidRPr="003F30E7" w:rsidRDefault="00691CE5" w:rsidP="00691CE5">
            <w:pPr>
              <w:spacing w:line="276" w:lineRule="auto"/>
              <w:ind w:firstLineChars="100" w:firstLine="210"/>
              <w:rPr>
                <w:rFonts w:ascii="ＭＳ Ｐゴシック" w:eastAsia="ＭＳ Ｐゴシック" w:hAnsi="ＭＳ Ｐゴシック"/>
                <w:shd w:val="pct15" w:color="auto" w:fill="FFFFFF"/>
              </w:rPr>
            </w:pPr>
            <w:r w:rsidRPr="003F30E7">
              <w:rPr>
                <w:rFonts w:ascii="HGPｺﾞｼｯｸM" w:eastAsia="HGPｺﾞｼｯｸM" w:hAnsi="HGPｺﾞｼｯｸE" w:hint="eastAsia"/>
                <w:color w:val="000000" w:themeColor="text1"/>
                <w:shd w:val="pct15" w:color="auto" w:fill="FFFFFF"/>
              </w:rPr>
              <w:t>例えば・・・女性の</w:t>
            </w:r>
            <w:r w:rsidRPr="003F30E7">
              <w:rPr>
                <w:rFonts w:ascii="HGPｺﾞｼｯｸM" w:eastAsia="HGPｺﾞｼｯｸM" w:hAnsi="HGPｺﾞｼｯｸE"/>
                <w:color w:val="000000" w:themeColor="text1"/>
                <w:shd w:val="pct15" w:color="auto" w:fill="FFFFFF"/>
              </w:rPr>
              <w:t>キャリア研修、</w:t>
            </w:r>
            <w:r w:rsidRPr="003F30E7">
              <w:rPr>
                <w:rFonts w:ascii="HGPｺﾞｼｯｸM" w:eastAsia="HGPｺﾞｼｯｸM" w:hAnsi="HGPｺﾞｼｯｸE" w:hint="eastAsia"/>
                <w:color w:val="000000" w:themeColor="text1"/>
                <w:shd w:val="pct15" w:color="auto" w:fill="FFFFFF"/>
              </w:rPr>
              <w:t>女性活躍推進委員会発足、非正規社員の正社員登用、退職後の再雇用など</w:t>
            </w:r>
            <w:r w:rsidR="00107BE2">
              <w:rPr>
                <w:rFonts w:ascii="HGPｺﾞｼｯｸM" w:eastAsia="HGPｺﾞｼｯｸM" w:hAnsi="HGPｺﾞｼｯｸE" w:hint="eastAsia"/>
                <w:color w:val="000000" w:themeColor="text1"/>
                <w:shd w:val="pct15" w:color="auto" w:fill="FFFFFF"/>
              </w:rPr>
              <w:t xml:space="preserve">　</w:t>
            </w:r>
          </w:p>
          <w:p w14:paraId="1828A330" w14:textId="77777777" w:rsidR="0098583A" w:rsidRDefault="0098583A"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５</w:t>
            </w:r>
            <w:r w:rsidRPr="0098583A">
              <w:rPr>
                <w:rFonts w:ascii="ＭＳ Ｐゴシック" w:eastAsia="ＭＳ Ｐゴシック" w:hAnsi="ＭＳ Ｐゴシック" w:hint="eastAsia"/>
              </w:rPr>
              <w:t xml:space="preserve">　</w:t>
            </w:r>
            <w:r w:rsidR="009B6A73">
              <w:rPr>
                <w:rFonts w:ascii="ＭＳ Ｐゴシック" w:eastAsia="ＭＳ Ｐゴシック" w:hAnsi="ＭＳ Ｐゴシック" w:hint="eastAsia"/>
              </w:rPr>
              <w:t>子育てに優しい職場環境づくりと地域貢献</w:t>
            </w:r>
          </w:p>
          <w:p w14:paraId="6A0927D3" w14:textId="77777777" w:rsidR="00691CE5" w:rsidRPr="003F30E7" w:rsidRDefault="00691CE5" w:rsidP="00691CE5">
            <w:pPr>
              <w:spacing w:line="276" w:lineRule="auto"/>
              <w:ind w:firstLineChars="100" w:firstLine="210"/>
              <w:rPr>
                <w:rFonts w:ascii="HGPｺﾞｼｯｸM" w:eastAsia="HGPｺﾞｼｯｸM" w:hAnsi="ＭＳ Ｐゴシック"/>
                <w:shd w:val="pct15" w:color="auto" w:fill="FFFFFF"/>
              </w:rPr>
            </w:pPr>
            <w:r w:rsidRPr="003F30E7">
              <w:rPr>
                <w:rFonts w:ascii="HGPｺﾞｼｯｸM" w:eastAsia="HGPｺﾞｼｯｸM" w:hAnsi="ＭＳ Ｐゴシック" w:hint="eastAsia"/>
                <w:shd w:val="pct15" w:color="auto" w:fill="FFFFFF"/>
              </w:rPr>
              <w:t>例えば・・・企業内保育所設置、子連れ出勤、家族の職場参観、</w:t>
            </w:r>
            <w:r w:rsidR="003F30E7" w:rsidRPr="003F30E7">
              <w:rPr>
                <w:rFonts w:ascii="HGPｺﾞｼｯｸM" w:eastAsia="HGPｺﾞｼｯｸM" w:hAnsi="ＭＳ Ｐゴシック" w:hint="eastAsia"/>
                <w:shd w:val="pct15" w:color="auto" w:fill="FFFFFF"/>
              </w:rPr>
              <w:t>インターンシップの受入</w:t>
            </w:r>
            <w:r w:rsidRPr="003F30E7">
              <w:rPr>
                <w:rFonts w:ascii="HGPｺﾞｼｯｸM" w:eastAsia="HGPｺﾞｼｯｸM" w:hAnsi="ＭＳ Ｐゴシック" w:hint="eastAsia"/>
                <w:shd w:val="pct15" w:color="auto" w:fill="FFFFFF"/>
              </w:rPr>
              <w:t>など</w:t>
            </w:r>
            <w:r w:rsidR="00107BE2">
              <w:rPr>
                <w:rFonts w:ascii="HGPｺﾞｼｯｸM" w:eastAsia="HGPｺﾞｼｯｸM" w:hAnsi="ＭＳ Ｐゴシック" w:hint="eastAsia"/>
                <w:shd w:val="pct15" w:color="auto" w:fill="FFFFFF"/>
              </w:rPr>
              <w:t xml:space="preserve">　　　　　　　　　　　　</w:t>
            </w:r>
          </w:p>
          <w:p w14:paraId="7C49BD1D" w14:textId="77777777" w:rsidR="00844FB3" w:rsidRDefault="00844FB3"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 xml:space="preserve">６　</w:t>
            </w:r>
            <w:r w:rsidR="009B6A73">
              <w:rPr>
                <w:rFonts w:ascii="ＭＳ Ｐゴシック" w:eastAsia="ＭＳ Ｐゴシック" w:hAnsi="ＭＳ Ｐゴシック" w:hint="eastAsia"/>
              </w:rPr>
              <w:t>ワーク・ライフ・バランス推進のための目標設定や推進体制の整備</w:t>
            </w:r>
          </w:p>
          <w:p w14:paraId="33E8FE38" w14:textId="6AF2E379" w:rsidR="003F30E7" w:rsidRPr="003F30E7" w:rsidRDefault="003F30E7" w:rsidP="003F30E7">
            <w:pPr>
              <w:spacing w:line="276" w:lineRule="auto"/>
              <w:ind w:firstLineChars="100" w:firstLine="210"/>
              <w:rPr>
                <w:rFonts w:ascii="HGPｺﾞｼｯｸM" w:eastAsia="HGPｺﾞｼｯｸM" w:hAnsi="ＭＳ Ｐゴシック"/>
              </w:rPr>
            </w:pPr>
            <w:r w:rsidRPr="003F30E7">
              <w:rPr>
                <w:rFonts w:ascii="HGPｺﾞｼｯｸM" w:eastAsia="HGPｺﾞｼｯｸM" w:hAnsi="ＭＳ Ｐゴシック" w:hint="eastAsia"/>
                <w:shd w:val="pct15" w:color="auto" w:fill="FFFFFF"/>
              </w:rPr>
              <w:t>例えば・・・女性活躍推進計画策定、管理職研修、社員のニーズ調査、プロジェクトチーム設置など</w:t>
            </w:r>
          </w:p>
          <w:p w14:paraId="41CC4C69" w14:textId="77777777" w:rsidR="00CD602F" w:rsidRDefault="00CD602F"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７</w:t>
            </w:r>
            <w:r w:rsidRPr="0098583A">
              <w:rPr>
                <w:rFonts w:ascii="ＭＳ Ｐゴシック" w:eastAsia="ＭＳ Ｐゴシック" w:hAnsi="ＭＳ Ｐゴシック" w:hint="eastAsia"/>
              </w:rPr>
              <w:t xml:space="preserve">　</w:t>
            </w:r>
            <w:r>
              <w:rPr>
                <w:rFonts w:ascii="ＭＳ Ｐゴシック" w:eastAsia="ＭＳ Ｐゴシック" w:hAnsi="ＭＳ Ｐゴシック" w:hint="eastAsia"/>
              </w:rPr>
              <w:t>特にない</w:t>
            </w:r>
          </w:p>
          <w:p w14:paraId="4B4C22AB" w14:textId="5684DAD7" w:rsidR="004400FB" w:rsidRDefault="00CD602F" w:rsidP="0098583A">
            <w:pPr>
              <w:spacing w:line="276" w:lineRule="auto"/>
              <w:rPr>
                <w:rFonts w:ascii="ＭＳ Ｐゴシック" w:eastAsia="ＭＳ Ｐゴシック" w:hAnsi="ＭＳ Ｐゴシック"/>
              </w:rPr>
            </w:pPr>
            <w:r>
              <w:rPr>
                <w:rFonts w:ascii="ＭＳ Ｐゴシック" w:eastAsia="ＭＳ Ｐゴシック" w:hAnsi="ＭＳ Ｐゴシック" w:hint="eastAsia"/>
              </w:rPr>
              <w:t>８</w:t>
            </w:r>
            <w:r w:rsidR="0098583A">
              <w:rPr>
                <w:rFonts w:ascii="ＭＳ Ｐゴシック" w:eastAsia="ＭＳ Ｐゴシック" w:hAnsi="ＭＳ Ｐゴシック" w:hint="eastAsia"/>
              </w:rPr>
              <w:t xml:space="preserve">　</w:t>
            </w:r>
            <w:r w:rsidR="006550B8" w:rsidRPr="0098583A">
              <w:rPr>
                <w:rFonts w:ascii="ＭＳ Ｐゴシック" w:eastAsia="ＭＳ Ｐゴシック" w:hAnsi="ＭＳ Ｐゴシック" w:hint="eastAsia"/>
              </w:rPr>
              <w:t>その他</w:t>
            </w:r>
            <w:r w:rsidR="00370256">
              <w:rPr>
                <w:rFonts w:ascii="ＭＳ Ｐゴシック" w:eastAsia="ＭＳ Ｐゴシック" w:hAnsi="ＭＳ Ｐゴシック" w:hint="eastAsia"/>
              </w:rPr>
              <w:t>（具体的に記入してください）</w:t>
            </w:r>
          </w:p>
          <w:p w14:paraId="5C250268" w14:textId="66024D86" w:rsidR="003F32F1" w:rsidRPr="00593653" w:rsidRDefault="006550B8" w:rsidP="006550B8">
            <w:pPr>
              <w:spacing w:line="276" w:lineRule="auto"/>
              <w:rPr>
                <w:rFonts w:ascii="ＭＳ Ｐゴシック" w:eastAsia="ＭＳ Ｐゴシック" w:hAnsi="ＭＳ Ｐゴシック"/>
              </w:rPr>
            </w:pPr>
            <w:r w:rsidRPr="0098583A">
              <w:rPr>
                <w:rFonts w:ascii="ＭＳ Ｐゴシック" w:eastAsia="ＭＳ Ｐゴシック" w:hAnsi="ＭＳ Ｐゴシック" w:hint="eastAsia"/>
              </w:rPr>
              <w:t xml:space="preserve">（　　　　　　　　　　　　　　　　　　　　　　　　　　　　　　　　　　　　　　　　　　　　　　　　　　　　　　　</w:t>
            </w:r>
            <w:r w:rsidR="00370256">
              <w:rPr>
                <w:rFonts w:ascii="ＭＳ Ｐゴシック" w:eastAsia="ＭＳ Ｐゴシック" w:hAnsi="ＭＳ Ｐゴシック" w:hint="eastAsia"/>
              </w:rPr>
              <w:t xml:space="preserve">　　　　　　　　　　</w:t>
            </w:r>
            <w:r w:rsidRPr="0098583A">
              <w:rPr>
                <w:rFonts w:ascii="ＭＳ Ｐゴシック" w:eastAsia="ＭＳ Ｐゴシック" w:hAnsi="ＭＳ Ｐゴシック" w:hint="eastAsia"/>
              </w:rPr>
              <w:t xml:space="preserve">　　　）</w:t>
            </w:r>
          </w:p>
        </w:tc>
      </w:tr>
    </w:tbl>
    <w:p w14:paraId="6138C812" w14:textId="3390C345" w:rsidR="004400FB" w:rsidRDefault="004400FB" w:rsidP="004731B3">
      <w:pPr>
        <w:spacing w:line="400" w:lineRule="exact"/>
        <w:ind w:left="459" w:right="199" w:hangingChars="200" w:hanging="459"/>
        <w:rPr>
          <w:rFonts w:ascii="ＭＳ Ｐ明朝" w:eastAsia="ＭＳ Ｐ明朝" w:hAnsi="ＭＳ Ｐ明朝"/>
          <w:sz w:val="24"/>
        </w:rPr>
      </w:pPr>
    </w:p>
    <w:p w14:paraId="539FFB05" w14:textId="1D655BB5" w:rsidR="00370256" w:rsidRDefault="00370256" w:rsidP="00FF5459">
      <w:pPr>
        <w:spacing w:line="400" w:lineRule="exact"/>
        <w:ind w:leftChars="100" w:left="440" w:right="199" w:hangingChars="100" w:hanging="230"/>
        <w:rPr>
          <w:rFonts w:ascii="ＭＳ Ｐ明朝" w:eastAsia="ＭＳ Ｐ明朝" w:hAnsi="ＭＳ Ｐ明朝"/>
          <w:sz w:val="24"/>
        </w:rPr>
      </w:pPr>
      <w:r>
        <w:rPr>
          <w:rFonts w:ascii="ＭＳ Ｐ明朝" w:eastAsia="ＭＳ Ｐ明朝" w:hAnsi="ＭＳ Ｐ明朝" w:hint="eastAsia"/>
          <w:sz w:val="24"/>
        </w:rPr>
        <w:t>取組を進めるために課題となっていることがあれば、ご記入ください。</w:t>
      </w:r>
    </w:p>
    <w:tbl>
      <w:tblPr>
        <w:tblStyle w:val="a3"/>
        <w:tblW w:w="0" w:type="auto"/>
        <w:tblInd w:w="-34" w:type="dxa"/>
        <w:tblLook w:val="04A0" w:firstRow="1" w:lastRow="0" w:firstColumn="1" w:lastColumn="0" w:noHBand="0" w:noVBand="1"/>
      </w:tblPr>
      <w:tblGrid>
        <w:gridCol w:w="10115"/>
      </w:tblGrid>
      <w:tr w:rsidR="00370256" w14:paraId="62E9E046" w14:textId="77777777" w:rsidTr="00361E35">
        <w:trPr>
          <w:trHeight w:val="2490"/>
        </w:trPr>
        <w:tc>
          <w:tcPr>
            <w:tcW w:w="10115" w:type="dxa"/>
          </w:tcPr>
          <w:p w14:paraId="2F6C2590" w14:textId="77777777" w:rsidR="00370256" w:rsidRDefault="00370256" w:rsidP="00361E35">
            <w:pPr>
              <w:spacing w:line="400" w:lineRule="exact"/>
              <w:ind w:right="199"/>
              <w:rPr>
                <w:rFonts w:ascii="ＭＳ Ｐ明朝" w:eastAsia="ＭＳ Ｐ明朝" w:hAnsi="ＭＳ Ｐ明朝"/>
                <w:sz w:val="24"/>
              </w:rPr>
            </w:pPr>
          </w:p>
        </w:tc>
      </w:tr>
    </w:tbl>
    <w:p w14:paraId="7E8C5D21" w14:textId="414DCAE6" w:rsidR="00370256" w:rsidRDefault="00370256" w:rsidP="00370256">
      <w:pPr>
        <w:spacing w:line="400" w:lineRule="exact"/>
        <w:ind w:right="199"/>
        <w:rPr>
          <w:rFonts w:ascii="ＭＳ Ｐ明朝" w:eastAsia="ＭＳ Ｐ明朝" w:hAnsi="ＭＳ Ｐ明朝"/>
          <w:sz w:val="24"/>
        </w:rPr>
      </w:pPr>
    </w:p>
    <w:p w14:paraId="57DA3AA8" w14:textId="42DADC0D" w:rsidR="004731B3" w:rsidRPr="004731B3" w:rsidRDefault="004400FB" w:rsidP="004731B3">
      <w:pPr>
        <w:spacing w:line="400" w:lineRule="exact"/>
        <w:ind w:left="459" w:right="199" w:hangingChars="200" w:hanging="459"/>
        <w:rPr>
          <w:rFonts w:ascii="ＭＳ Ｐ明朝" w:eastAsia="ＭＳ Ｐ明朝" w:hAnsi="ＭＳ Ｐ明朝"/>
          <w:sz w:val="24"/>
        </w:rPr>
      </w:pPr>
      <w:r>
        <w:rPr>
          <w:rFonts w:ascii="ＭＳ Ｐ明朝" w:eastAsia="ＭＳ Ｐ明朝" w:hAnsi="ＭＳ Ｐ明朝" w:hint="eastAsia"/>
          <w:sz w:val="24"/>
        </w:rPr>
        <w:t>Ｑ７</w:t>
      </w:r>
      <w:r w:rsidR="004731B3" w:rsidRPr="004731B3">
        <w:rPr>
          <w:rFonts w:ascii="ＭＳ Ｐ明朝" w:eastAsia="ＭＳ Ｐ明朝" w:hAnsi="ＭＳ Ｐ明朝" w:hint="eastAsia"/>
          <w:sz w:val="24"/>
        </w:rPr>
        <w:t xml:space="preserve">　取組を進めるために</w:t>
      </w:r>
      <w:r w:rsidR="003F30E7">
        <w:rPr>
          <w:rFonts w:ascii="ＭＳ Ｐ明朝" w:eastAsia="ＭＳ Ｐ明朝" w:hAnsi="ＭＳ Ｐ明朝" w:hint="eastAsia"/>
          <w:sz w:val="24"/>
        </w:rPr>
        <w:t>市</w:t>
      </w:r>
      <w:r w:rsidR="004731B3" w:rsidRPr="004731B3">
        <w:rPr>
          <w:rFonts w:ascii="ＭＳ Ｐ明朝" w:eastAsia="ＭＳ Ｐ明朝" w:hAnsi="ＭＳ Ｐ明朝" w:hint="eastAsia"/>
          <w:sz w:val="24"/>
        </w:rPr>
        <w:t>に求めることはなんですか。（〇はいくつでも）</w:t>
      </w:r>
    </w:p>
    <w:tbl>
      <w:tblPr>
        <w:tblStyle w:val="a3"/>
        <w:tblW w:w="0" w:type="auto"/>
        <w:tblLook w:val="04A0" w:firstRow="1" w:lastRow="0" w:firstColumn="1" w:lastColumn="0" w:noHBand="0" w:noVBand="1"/>
      </w:tblPr>
      <w:tblGrid>
        <w:gridCol w:w="10063"/>
      </w:tblGrid>
      <w:tr w:rsidR="004731B3" w14:paraId="3535ECF6" w14:textId="77777777" w:rsidTr="001D267A">
        <w:trPr>
          <w:trHeight w:val="2567"/>
        </w:trPr>
        <w:tc>
          <w:tcPr>
            <w:tcW w:w="10063" w:type="dxa"/>
            <w:vAlign w:val="center"/>
          </w:tcPr>
          <w:p w14:paraId="6A09145F" w14:textId="77777777" w:rsidR="004731B3" w:rsidRDefault="004731B3" w:rsidP="00107BE2">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１　研修</w:t>
            </w:r>
            <w:r w:rsidR="00107BE2">
              <w:rPr>
                <w:rFonts w:ascii="ＭＳ Ｐゴシック" w:eastAsia="ＭＳ Ｐゴシック" w:hAnsi="ＭＳ Ｐゴシック" w:hint="eastAsia"/>
                <w:sz w:val="24"/>
              </w:rPr>
              <w:t>・講座</w:t>
            </w:r>
            <w:r>
              <w:rPr>
                <w:rFonts w:ascii="ＭＳ Ｐゴシック" w:eastAsia="ＭＳ Ｐゴシック" w:hAnsi="ＭＳ Ｐゴシック" w:hint="eastAsia"/>
                <w:sz w:val="24"/>
              </w:rPr>
              <w:t xml:space="preserve">の実施　</w:t>
            </w:r>
          </w:p>
          <w:p w14:paraId="795F7C71" w14:textId="77777777" w:rsidR="00107BE2" w:rsidRPr="004731B3" w:rsidRDefault="00107BE2" w:rsidP="004731B3">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２　取組事例</w:t>
            </w:r>
            <w:r w:rsidR="001D267A">
              <w:rPr>
                <w:rFonts w:ascii="ＭＳ Ｐゴシック" w:eastAsia="ＭＳ Ｐゴシック" w:hAnsi="ＭＳ Ｐゴシック" w:hint="eastAsia"/>
                <w:sz w:val="24"/>
              </w:rPr>
              <w:t>や助成制度</w:t>
            </w:r>
            <w:r>
              <w:rPr>
                <w:rFonts w:ascii="ＭＳ Ｐゴシック" w:eastAsia="ＭＳ Ｐゴシック" w:hAnsi="ＭＳ Ｐゴシック" w:hint="eastAsia"/>
                <w:sz w:val="24"/>
              </w:rPr>
              <w:t>等の情報提供</w:t>
            </w:r>
          </w:p>
          <w:p w14:paraId="5F35E586" w14:textId="77777777" w:rsidR="004731B3" w:rsidRDefault="00107BE2" w:rsidP="004731B3">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4731B3">
              <w:rPr>
                <w:rFonts w:ascii="ＭＳ Ｐゴシック" w:eastAsia="ＭＳ Ｐゴシック" w:hAnsi="ＭＳ Ｐゴシック" w:hint="eastAsia"/>
                <w:sz w:val="24"/>
              </w:rPr>
              <w:t xml:space="preserve">　</w:t>
            </w:r>
            <w:r w:rsidR="003F30E7">
              <w:rPr>
                <w:rFonts w:ascii="ＭＳ Ｐゴシック" w:eastAsia="ＭＳ Ｐゴシック" w:hAnsi="ＭＳ Ｐゴシック" w:hint="eastAsia"/>
                <w:sz w:val="24"/>
              </w:rPr>
              <w:t>取組に対するインセンティブ付与（</w:t>
            </w:r>
            <w:r>
              <w:rPr>
                <w:rFonts w:ascii="ＭＳ Ｐゴシック" w:eastAsia="ＭＳ Ｐゴシック" w:hAnsi="ＭＳ Ｐゴシック" w:hint="eastAsia"/>
                <w:sz w:val="24"/>
              </w:rPr>
              <w:t>取組の</w:t>
            </w:r>
            <w:r w:rsidR="003F30E7">
              <w:rPr>
                <w:rFonts w:ascii="ＭＳ Ｐゴシック" w:eastAsia="ＭＳ Ｐゴシック" w:hAnsi="ＭＳ Ｐゴシック" w:hint="eastAsia"/>
                <w:sz w:val="24"/>
              </w:rPr>
              <w:t>表彰、</w:t>
            </w:r>
            <w:r>
              <w:rPr>
                <w:rFonts w:ascii="ＭＳ Ｐゴシック" w:eastAsia="ＭＳ Ｐゴシック" w:hAnsi="ＭＳ Ｐゴシック" w:hint="eastAsia"/>
                <w:sz w:val="24"/>
              </w:rPr>
              <w:t>広報等での紹介、</w:t>
            </w:r>
            <w:r w:rsidR="001D267A">
              <w:rPr>
                <w:rFonts w:ascii="ＭＳ Ｐゴシック" w:eastAsia="ＭＳ Ｐゴシック" w:hAnsi="ＭＳ Ｐゴシック" w:hint="eastAsia"/>
                <w:sz w:val="24"/>
              </w:rPr>
              <w:t>助成制度</w:t>
            </w:r>
            <w:r w:rsidR="003F30E7">
              <w:rPr>
                <w:rFonts w:ascii="ＭＳ Ｐゴシック" w:eastAsia="ＭＳ Ｐゴシック" w:hAnsi="ＭＳ Ｐゴシック" w:hint="eastAsia"/>
                <w:sz w:val="24"/>
              </w:rPr>
              <w:t>など）</w:t>
            </w:r>
          </w:p>
          <w:p w14:paraId="31B323DE" w14:textId="77777777" w:rsidR="009212C8" w:rsidRDefault="00107BE2" w:rsidP="004731B3">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9212C8">
              <w:rPr>
                <w:rFonts w:ascii="ＭＳ Ｐゴシック" w:eastAsia="ＭＳ Ｐゴシック" w:hAnsi="ＭＳ Ｐゴシック" w:hint="eastAsia"/>
                <w:sz w:val="24"/>
              </w:rPr>
              <w:t xml:space="preserve">　</w:t>
            </w:r>
            <w:r w:rsidR="003F30E7">
              <w:rPr>
                <w:rFonts w:ascii="ＭＳ Ｐゴシック" w:eastAsia="ＭＳ Ｐゴシック" w:hAnsi="ＭＳ Ｐゴシック" w:hint="eastAsia"/>
                <w:sz w:val="24"/>
              </w:rPr>
              <w:t>取組に対するアドバイザー等の派遣</w:t>
            </w:r>
          </w:p>
          <w:p w14:paraId="00A88976" w14:textId="77777777" w:rsidR="00727239" w:rsidRDefault="00727239" w:rsidP="004731B3">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５　特にない</w:t>
            </w:r>
          </w:p>
          <w:p w14:paraId="39FF654E" w14:textId="1D9F3B09" w:rsidR="004400FB" w:rsidRDefault="00727239" w:rsidP="004731B3">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６</w:t>
            </w:r>
            <w:r w:rsidR="004731B3">
              <w:rPr>
                <w:rFonts w:ascii="ＭＳ Ｐゴシック" w:eastAsia="ＭＳ Ｐゴシック" w:hAnsi="ＭＳ Ｐゴシック" w:hint="eastAsia"/>
                <w:sz w:val="24"/>
              </w:rPr>
              <w:t xml:space="preserve">　</w:t>
            </w:r>
            <w:r w:rsidR="003F30E7">
              <w:rPr>
                <w:rFonts w:ascii="ＭＳ Ｐゴシック" w:eastAsia="ＭＳ Ｐゴシック" w:hAnsi="ＭＳ Ｐゴシック" w:hint="eastAsia"/>
                <w:sz w:val="24"/>
              </w:rPr>
              <w:t>その他</w:t>
            </w:r>
          </w:p>
          <w:p w14:paraId="32EC7AF6" w14:textId="20506AD5" w:rsidR="009212C8" w:rsidRDefault="003F30E7" w:rsidP="003F30E7">
            <w:pPr>
              <w:spacing w:line="400" w:lineRule="exact"/>
              <w:ind w:right="199"/>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r>
    </w:tbl>
    <w:p w14:paraId="03E6F7B6" w14:textId="7D76D0D8" w:rsidR="00107BE2" w:rsidRDefault="00107BE2" w:rsidP="00107BE2">
      <w:pPr>
        <w:spacing w:line="400" w:lineRule="exact"/>
        <w:ind w:right="199"/>
        <w:rPr>
          <w:rFonts w:ascii="ＭＳ Ｐゴシック" w:eastAsia="ＭＳ Ｐゴシック" w:hAnsi="ＭＳ Ｐゴシック"/>
          <w:sz w:val="24"/>
        </w:rPr>
      </w:pPr>
    </w:p>
    <w:p w14:paraId="52BFE914" w14:textId="77777777" w:rsidR="000972E4" w:rsidRDefault="000972E4">
      <w:pPr>
        <w:widowControl/>
        <w:jc w:val="left"/>
        <w:rPr>
          <w:rFonts w:ascii="ＭＳ Ｐ明朝" w:eastAsia="ＭＳ Ｐ明朝" w:hAnsi="ＭＳ Ｐ明朝"/>
          <w:sz w:val="24"/>
        </w:rPr>
      </w:pPr>
      <w:r>
        <w:rPr>
          <w:rFonts w:ascii="ＭＳ Ｐ明朝" w:eastAsia="ＭＳ Ｐ明朝" w:hAnsi="ＭＳ Ｐ明朝"/>
          <w:sz w:val="24"/>
        </w:rPr>
        <w:br w:type="page"/>
      </w:r>
    </w:p>
    <w:p w14:paraId="4EB9B531" w14:textId="0C527785" w:rsidR="00107BE2" w:rsidRDefault="00107BE2" w:rsidP="00107BE2">
      <w:pPr>
        <w:spacing w:line="400" w:lineRule="exact"/>
        <w:ind w:left="459" w:right="199" w:hangingChars="200" w:hanging="459"/>
        <w:rPr>
          <w:rFonts w:ascii="ＭＳ Ｐ明朝" w:eastAsia="ＭＳ Ｐ明朝" w:hAnsi="ＭＳ Ｐ明朝"/>
          <w:sz w:val="24"/>
        </w:rPr>
      </w:pPr>
      <w:r w:rsidRPr="004731B3">
        <w:rPr>
          <w:rFonts w:ascii="ＭＳ Ｐ明朝" w:eastAsia="ＭＳ Ｐ明朝" w:hAnsi="ＭＳ Ｐ明朝" w:hint="eastAsia"/>
          <w:sz w:val="24"/>
        </w:rPr>
        <w:lastRenderedPageBreak/>
        <w:t>Ｑ</w:t>
      </w:r>
      <w:r w:rsidR="004400FB">
        <w:rPr>
          <w:rFonts w:ascii="ＭＳ Ｐ明朝" w:eastAsia="ＭＳ Ｐ明朝" w:hAnsi="ＭＳ Ｐ明朝" w:hint="eastAsia"/>
          <w:sz w:val="24"/>
        </w:rPr>
        <w:t>８</w:t>
      </w:r>
      <w:r w:rsidRPr="004731B3">
        <w:rPr>
          <w:rFonts w:ascii="ＭＳ Ｐ明朝" w:eastAsia="ＭＳ Ｐ明朝" w:hAnsi="ＭＳ Ｐ明朝" w:hint="eastAsia"/>
          <w:sz w:val="24"/>
        </w:rPr>
        <w:t xml:space="preserve">　</w:t>
      </w:r>
      <w:r>
        <w:rPr>
          <w:rFonts w:ascii="ＭＳ Ｐ明朝" w:eastAsia="ＭＳ Ｐ明朝" w:hAnsi="ＭＳ Ｐ明朝" w:hint="eastAsia"/>
          <w:sz w:val="24"/>
        </w:rPr>
        <w:t>市の実施する研修・講座で、開催を希望するテーマがあればご記入ください。</w:t>
      </w:r>
    </w:p>
    <w:tbl>
      <w:tblPr>
        <w:tblStyle w:val="a3"/>
        <w:tblW w:w="0" w:type="auto"/>
        <w:tblInd w:w="-34" w:type="dxa"/>
        <w:tblLook w:val="04A0" w:firstRow="1" w:lastRow="0" w:firstColumn="1" w:lastColumn="0" w:noHBand="0" w:noVBand="1"/>
      </w:tblPr>
      <w:tblGrid>
        <w:gridCol w:w="10115"/>
      </w:tblGrid>
      <w:tr w:rsidR="00107BE2" w14:paraId="6792DF57" w14:textId="77777777" w:rsidTr="001D267A">
        <w:trPr>
          <w:trHeight w:val="2490"/>
        </w:trPr>
        <w:tc>
          <w:tcPr>
            <w:tcW w:w="10115" w:type="dxa"/>
          </w:tcPr>
          <w:p w14:paraId="4568FBDB" w14:textId="77777777" w:rsidR="00107BE2" w:rsidRDefault="00107BE2" w:rsidP="00107BE2">
            <w:pPr>
              <w:spacing w:line="400" w:lineRule="exact"/>
              <w:ind w:right="199"/>
              <w:rPr>
                <w:rFonts w:ascii="ＭＳ Ｐ明朝" w:eastAsia="ＭＳ Ｐ明朝" w:hAnsi="ＭＳ Ｐ明朝"/>
                <w:sz w:val="24"/>
              </w:rPr>
            </w:pPr>
          </w:p>
        </w:tc>
      </w:tr>
    </w:tbl>
    <w:p w14:paraId="088F0432" w14:textId="77777777" w:rsidR="00107BE2" w:rsidRPr="004731B3" w:rsidRDefault="00107BE2" w:rsidP="004400FB">
      <w:pPr>
        <w:spacing w:line="400" w:lineRule="exact"/>
        <w:ind w:right="199"/>
        <w:rPr>
          <w:rFonts w:ascii="ＭＳ Ｐ明朝" w:eastAsia="ＭＳ Ｐ明朝" w:hAnsi="ＭＳ Ｐ明朝"/>
          <w:sz w:val="24"/>
        </w:rPr>
      </w:pPr>
    </w:p>
    <w:p w14:paraId="71A0A1BE" w14:textId="77777777" w:rsidR="0098583A" w:rsidRDefault="0098583A" w:rsidP="00DA411F">
      <w:pPr>
        <w:spacing w:line="400" w:lineRule="exact"/>
        <w:ind w:right="199"/>
        <w:jc w:val="center"/>
        <w:rPr>
          <w:rFonts w:ascii="ＭＳ Ｐゴシック" w:eastAsia="ＭＳ Ｐゴシック" w:hAnsi="ＭＳ Ｐゴシック"/>
          <w:sz w:val="24"/>
        </w:rPr>
      </w:pPr>
    </w:p>
    <w:p w14:paraId="3A69DCFA" w14:textId="37D5A353" w:rsidR="00BB528B" w:rsidRPr="00E6569A" w:rsidRDefault="00AF4660" w:rsidP="00DA411F">
      <w:pPr>
        <w:spacing w:line="400" w:lineRule="exact"/>
        <w:ind w:right="199"/>
        <w:jc w:val="center"/>
        <w:rPr>
          <w:rFonts w:ascii="ＭＳ Ｐゴシック" w:eastAsia="ＭＳ Ｐゴシック" w:hAnsi="ＭＳ Ｐゴシック"/>
        </w:rPr>
      </w:pPr>
      <w:r w:rsidRPr="00E6569A">
        <w:rPr>
          <w:rFonts w:ascii="ＭＳ Ｐゴシック" w:eastAsia="ＭＳ Ｐゴシック" w:hAnsi="ＭＳ Ｐゴシック" w:hint="eastAsia"/>
          <w:sz w:val="24"/>
        </w:rPr>
        <w:t>質問は以上です。ご</w:t>
      </w:r>
      <w:r w:rsidRPr="00E6569A">
        <w:rPr>
          <w:rFonts w:ascii="ＭＳ Ｐゴシック" w:eastAsia="ＭＳ Ｐゴシック" w:hAnsi="ＭＳ Ｐゴシック"/>
          <w:sz w:val="24"/>
        </w:rPr>
        <w:t>協力</w:t>
      </w:r>
      <w:r w:rsidRPr="00E6569A">
        <w:rPr>
          <w:rFonts w:ascii="ＭＳ Ｐゴシック" w:eastAsia="ＭＳ Ｐゴシック" w:hAnsi="ＭＳ Ｐゴシック" w:hint="eastAsia"/>
          <w:sz w:val="24"/>
        </w:rPr>
        <w:t>ありがとうございました。</w:t>
      </w:r>
    </w:p>
    <w:sectPr w:rsidR="00BB528B" w:rsidRPr="00E6569A" w:rsidSect="00867361">
      <w:pgSz w:w="11906" w:h="16838" w:code="9"/>
      <w:pgMar w:top="624" w:right="907" w:bottom="624" w:left="907" w:header="851" w:footer="992" w:gutter="0"/>
      <w:pgNumType w:fmt="numberInDash" w:start="1"/>
      <w:cols w:space="425"/>
      <w:docGrid w:type="linesAndChars" w:linePitch="350"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AA72" w14:textId="77777777" w:rsidR="00BD6210" w:rsidRDefault="00BD6210">
      <w:r>
        <w:separator/>
      </w:r>
    </w:p>
  </w:endnote>
  <w:endnote w:type="continuationSeparator" w:id="0">
    <w:p w14:paraId="06175EC3" w14:textId="77777777" w:rsidR="00BD6210" w:rsidRDefault="00BD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DB3B" w14:textId="77777777" w:rsidR="00BD6210" w:rsidRDefault="00BD6210">
      <w:r>
        <w:separator/>
      </w:r>
    </w:p>
  </w:footnote>
  <w:footnote w:type="continuationSeparator" w:id="0">
    <w:p w14:paraId="5646A3BC" w14:textId="77777777" w:rsidR="00BD6210" w:rsidRDefault="00BD6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AF3"/>
    <w:multiLevelType w:val="hybridMultilevel"/>
    <w:tmpl w:val="6F9C42F8"/>
    <w:lvl w:ilvl="0" w:tplc="557025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F20C3D"/>
    <w:multiLevelType w:val="hybridMultilevel"/>
    <w:tmpl w:val="48626098"/>
    <w:lvl w:ilvl="0" w:tplc="EA8A7086">
      <w:start w:val="1"/>
      <w:numFmt w:val="decimalFullWidth"/>
      <w:lvlText w:val="（%1）"/>
      <w:lvlJc w:val="left"/>
      <w:pPr>
        <w:tabs>
          <w:tab w:val="num" w:pos="4125"/>
        </w:tabs>
        <w:ind w:left="4125" w:hanging="720"/>
      </w:pPr>
      <w:rPr>
        <w:rFonts w:hint="default"/>
      </w:rPr>
    </w:lvl>
    <w:lvl w:ilvl="1" w:tplc="04090017" w:tentative="1">
      <w:start w:val="1"/>
      <w:numFmt w:val="aiueoFullWidth"/>
      <w:lvlText w:val="(%2)"/>
      <w:lvlJc w:val="left"/>
      <w:pPr>
        <w:tabs>
          <w:tab w:val="num" w:pos="4245"/>
        </w:tabs>
        <w:ind w:left="4245" w:hanging="420"/>
      </w:pPr>
    </w:lvl>
    <w:lvl w:ilvl="2" w:tplc="04090011" w:tentative="1">
      <w:start w:val="1"/>
      <w:numFmt w:val="decimalEnclosedCircle"/>
      <w:lvlText w:val="%3"/>
      <w:lvlJc w:val="left"/>
      <w:pPr>
        <w:tabs>
          <w:tab w:val="num" w:pos="4665"/>
        </w:tabs>
        <w:ind w:left="4665" w:hanging="420"/>
      </w:pPr>
    </w:lvl>
    <w:lvl w:ilvl="3" w:tplc="0409000F" w:tentative="1">
      <w:start w:val="1"/>
      <w:numFmt w:val="decimal"/>
      <w:lvlText w:val="%4."/>
      <w:lvlJc w:val="left"/>
      <w:pPr>
        <w:tabs>
          <w:tab w:val="num" w:pos="5085"/>
        </w:tabs>
        <w:ind w:left="5085" w:hanging="420"/>
      </w:pPr>
    </w:lvl>
    <w:lvl w:ilvl="4" w:tplc="04090017" w:tentative="1">
      <w:start w:val="1"/>
      <w:numFmt w:val="aiueoFullWidth"/>
      <w:lvlText w:val="(%5)"/>
      <w:lvlJc w:val="left"/>
      <w:pPr>
        <w:tabs>
          <w:tab w:val="num" w:pos="5505"/>
        </w:tabs>
        <w:ind w:left="5505" w:hanging="420"/>
      </w:pPr>
    </w:lvl>
    <w:lvl w:ilvl="5" w:tplc="04090011" w:tentative="1">
      <w:start w:val="1"/>
      <w:numFmt w:val="decimalEnclosedCircle"/>
      <w:lvlText w:val="%6"/>
      <w:lvlJc w:val="left"/>
      <w:pPr>
        <w:tabs>
          <w:tab w:val="num" w:pos="5925"/>
        </w:tabs>
        <w:ind w:left="5925" w:hanging="420"/>
      </w:pPr>
    </w:lvl>
    <w:lvl w:ilvl="6" w:tplc="0409000F" w:tentative="1">
      <w:start w:val="1"/>
      <w:numFmt w:val="decimal"/>
      <w:lvlText w:val="%7."/>
      <w:lvlJc w:val="left"/>
      <w:pPr>
        <w:tabs>
          <w:tab w:val="num" w:pos="6345"/>
        </w:tabs>
        <w:ind w:left="6345" w:hanging="420"/>
      </w:pPr>
    </w:lvl>
    <w:lvl w:ilvl="7" w:tplc="04090017" w:tentative="1">
      <w:start w:val="1"/>
      <w:numFmt w:val="aiueoFullWidth"/>
      <w:lvlText w:val="(%8)"/>
      <w:lvlJc w:val="left"/>
      <w:pPr>
        <w:tabs>
          <w:tab w:val="num" w:pos="6765"/>
        </w:tabs>
        <w:ind w:left="6765" w:hanging="420"/>
      </w:pPr>
    </w:lvl>
    <w:lvl w:ilvl="8" w:tplc="04090011" w:tentative="1">
      <w:start w:val="1"/>
      <w:numFmt w:val="decimalEnclosedCircle"/>
      <w:lvlText w:val="%9"/>
      <w:lvlJc w:val="left"/>
      <w:pPr>
        <w:tabs>
          <w:tab w:val="num" w:pos="7185"/>
        </w:tabs>
        <w:ind w:left="7185" w:hanging="420"/>
      </w:pPr>
    </w:lvl>
  </w:abstractNum>
  <w:abstractNum w:abstractNumId="2" w15:restartNumberingAfterBreak="0">
    <w:nsid w:val="5B760844"/>
    <w:multiLevelType w:val="hybridMultilevel"/>
    <w:tmpl w:val="1062F286"/>
    <w:lvl w:ilvl="0" w:tplc="12B030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4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6A"/>
    <w:rsid w:val="0000197B"/>
    <w:rsid w:val="00003A36"/>
    <w:rsid w:val="00004AD7"/>
    <w:rsid w:val="000068D6"/>
    <w:rsid w:val="000072E9"/>
    <w:rsid w:val="000077C2"/>
    <w:rsid w:val="00007826"/>
    <w:rsid w:val="00010A46"/>
    <w:rsid w:val="00011C7F"/>
    <w:rsid w:val="0001225B"/>
    <w:rsid w:val="00013884"/>
    <w:rsid w:val="00013E86"/>
    <w:rsid w:val="00015266"/>
    <w:rsid w:val="00016456"/>
    <w:rsid w:val="0001674E"/>
    <w:rsid w:val="00016DE3"/>
    <w:rsid w:val="0002130F"/>
    <w:rsid w:val="000248F3"/>
    <w:rsid w:val="00024B20"/>
    <w:rsid w:val="000310AF"/>
    <w:rsid w:val="00031E2D"/>
    <w:rsid w:val="00032541"/>
    <w:rsid w:val="00032674"/>
    <w:rsid w:val="0003304D"/>
    <w:rsid w:val="000374F6"/>
    <w:rsid w:val="000408DA"/>
    <w:rsid w:val="000417A9"/>
    <w:rsid w:val="00041910"/>
    <w:rsid w:val="00041ED8"/>
    <w:rsid w:val="00042D40"/>
    <w:rsid w:val="00051CE9"/>
    <w:rsid w:val="0005201D"/>
    <w:rsid w:val="000537BB"/>
    <w:rsid w:val="00053C02"/>
    <w:rsid w:val="00054439"/>
    <w:rsid w:val="00054B36"/>
    <w:rsid w:val="000550ED"/>
    <w:rsid w:val="000573CC"/>
    <w:rsid w:val="00057594"/>
    <w:rsid w:val="00062B38"/>
    <w:rsid w:val="0006307C"/>
    <w:rsid w:val="000641D0"/>
    <w:rsid w:val="00065F29"/>
    <w:rsid w:val="00065F2C"/>
    <w:rsid w:val="000673F7"/>
    <w:rsid w:val="00072E5C"/>
    <w:rsid w:val="00080B17"/>
    <w:rsid w:val="0008394A"/>
    <w:rsid w:val="0009082A"/>
    <w:rsid w:val="00090CEE"/>
    <w:rsid w:val="00092A9D"/>
    <w:rsid w:val="00094910"/>
    <w:rsid w:val="00095550"/>
    <w:rsid w:val="000969E9"/>
    <w:rsid w:val="000972E4"/>
    <w:rsid w:val="000A00F7"/>
    <w:rsid w:val="000A212E"/>
    <w:rsid w:val="000A2AB1"/>
    <w:rsid w:val="000A30F8"/>
    <w:rsid w:val="000A4C2F"/>
    <w:rsid w:val="000A5BFA"/>
    <w:rsid w:val="000A6A57"/>
    <w:rsid w:val="000B0EDE"/>
    <w:rsid w:val="000B0F20"/>
    <w:rsid w:val="000B1DC8"/>
    <w:rsid w:val="000B20AD"/>
    <w:rsid w:val="000B3D37"/>
    <w:rsid w:val="000B6070"/>
    <w:rsid w:val="000B6FF2"/>
    <w:rsid w:val="000B7BA3"/>
    <w:rsid w:val="000C1F24"/>
    <w:rsid w:val="000C2187"/>
    <w:rsid w:val="000C3CD7"/>
    <w:rsid w:val="000C545D"/>
    <w:rsid w:val="000C5A88"/>
    <w:rsid w:val="000C5E65"/>
    <w:rsid w:val="000E1B9F"/>
    <w:rsid w:val="000E1ED5"/>
    <w:rsid w:val="000E38B8"/>
    <w:rsid w:val="000E3CA2"/>
    <w:rsid w:val="000E4120"/>
    <w:rsid w:val="000E7461"/>
    <w:rsid w:val="000E7625"/>
    <w:rsid w:val="000E765D"/>
    <w:rsid w:val="000F2547"/>
    <w:rsid w:val="000F64E0"/>
    <w:rsid w:val="000F7324"/>
    <w:rsid w:val="00100D57"/>
    <w:rsid w:val="00101BB9"/>
    <w:rsid w:val="00102969"/>
    <w:rsid w:val="00102FFE"/>
    <w:rsid w:val="00103762"/>
    <w:rsid w:val="0010402E"/>
    <w:rsid w:val="001040B4"/>
    <w:rsid w:val="00104B59"/>
    <w:rsid w:val="001050E8"/>
    <w:rsid w:val="00105A6D"/>
    <w:rsid w:val="00106AB7"/>
    <w:rsid w:val="00107BE2"/>
    <w:rsid w:val="00112A70"/>
    <w:rsid w:val="00112EC7"/>
    <w:rsid w:val="00113826"/>
    <w:rsid w:val="00114CB9"/>
    <w:rsid w:val="0011529F"/>
    <w:rsid w:val="001161C3"/>
    <w:rsid w:val="00116359"/>
    <w:rsid w:val="00116CF0"/>
    <w:rsid w:val="0012200B"/>
    <w:rsid w:val="001230F4"/>
    <w:rsid w:val="001241E1"/>
    <w:rsid w:val="001243A8"/>
    <w:rsid w:val="00124D85"/>
    <w:rsid w:val="001260C8"/>
    <w:rsid w:val="00127429"/>
    <w:rsid w:val="001300F9"/>
    <w:rsid w:val="0013147D"/>
    <w:rsid w:val="00132568"/>
    <w:rsid w:val="00133A11"/>
    <w:rsid w:val="00133D7E"/>
    <w:rsid w:val="001349D1"/>
    <w:rsid w:val="00134A18"/>
    <w:rsid w:val="00135A32"/>
    <w:rsid w:val="00135FE5"/>
    <w:rsid w:val="00137443"/>
    <w:rsid w:val="001379F5"/>
    <w:rsid w:val="00137C6A"/>
    <w:rsid w:val="00140FC8"/>
    <w:rsid w:val="00142A10"/>
    <w:rsid w:val="00147211"/>
    <w:rsid w:val="00150022"/>
    <w:rsid w:val="00151E9B"/>
    <w:rsid w:val="001538C8"/>
    <w:rsid w:val="00155309"/>
    <w:rsid w:val="00157AFC"/>
    <w:rsid w:val="00160C5C"/>
    <w:rsid w:val="001619DF"/>
    <w:rsid w:val="001624E2"/>
    <w:rsid w:val="00163913"/>
    <w:rsid w:val="001644B8"/>
    <w:rsid w:val="00166BE2"/>
    <w:rsid w:val="00170259"/>
    <w:rsid w:val="001702D8"/>
    <w:rsid w:val="00170DEC"/>
    <w:rsid w:val="00171A37"/>
    <w:rsid w:val="0017216D"/>
    <w:rsid w:val="0017275D"/>
    <w:rsid w:val="0017306C"/>
    <w:rsid w:val="00173CB0"/>
    <w:rsid w:val="00182B23"/>
    <w:rsid w:val="0018489F"/>
    <w:rsid w:val="00185FD9"/>
    <w:rsid w:val="00186529"/>
    <w:rsid w:val="0018687A"/>
    <w:rsid w:val="00190454"/>
    <w:rsid w:val="0019046A"/>
    <w:rsid w:val="00191BAB"/>
    <w:rsid w:val="001925F6"/>
    <w:rsid w:val="001946DF"/>
    <w:rsid w:val="00194BB5"/>
    <w:rsid w:val="00197E1F"/>
    <w:rsid w:val="001A3065"/>
    <w:rsid w:val="001A4059"/>
    <w:rsid w:val="001A539C"/>
    <w:rsid w:val="001A7EFB"/>
    <w:rsid w:val="001B2937"/>
    <w:rsid w:val="001B4C24"/>
    <w:rsid w:val="001B6F4F"/>
    <w:rsid w:val="001B6F5D"/>
    <w:rsid w:val="001C008F"/>
    <w:rsid w:val="001C0257"/>
    <w:rsid w:val="001C109E"/>
    <w:rsid w:val="001C1641"/>
    <w:rsid w:val="001C16AF"/>
    <w:rsid w:val="001C1DCF"/>
    <w:rsid w:val="001C33B6"/>
    <w:rsid w:val="001C3747"/>
    <w:rsid w:val="001C51E6"/>
    <w:rsid w:val="001C5519"/>
    <w:rsid w:val="001C57FF"/>
    <w:rsid w:val="001C597F"/>
    <w:rsid w:val="001C6A9F"/>
    <w:rsid w:val="001C6ADC"/>
    <w:rsid w:val="001C7247"/>
    <w:rsid w:val="001C7A48"/>
    <w:rsid w:val="001C7E12"/>
    <w:rsid w:val="001D0C9A"/>
    <w:rsid w:val="001D25DD"/>
    <w:rsid w:val="001D267A"/>
    <w:rsid w:val="001D3D9E"/>
    <w:rsid w:val="001D572E"/>
    <w:rsid w:val="001E0A21"/>
    <w:rsid w:val="001E1CF8"/>
    <w:rsid w:val="001E2A2D"/>
    <w:rsid w:val="001E3876"/>
    <w:rsid w:val="001E4E31"/>
    <w:rsid w:val="001F0CC5"/>
    <w:rsid w:val="001F11B5"/>
    <w:rsid w:val="001F129E"/>
    <w:rsid w:val="001F3D5E"/>
    <w:rsid w:val="001F4357"/>
    <w:rsid w:val="001F46F4"/>
    <w:rsid w:val="001F6AAA"/>
    <w:rsid w:val="001F7680"/>
    <w:rsid w:val="0020064E"/>
    <w:rsid w:val="00201A45"/>
    <w:rsid w:val="0020239A"/>
    <w:rsid w:val="00204128"/>
    <w:rsid w:val="002047D4"/>
    <w:rsid w:val="00204A84"/>
    <w:rsid w:val="00205C21"/>
    <w:rsid w:val="00221FEA"/>
    <w:rsid w:val="00223BF8"/>
    <w:rsid w:val="002246B9"/>
    <w:rsid w:val="00227DD2"/>
    <w:rsid w:val="002305BC"/>
    <w:rsid w:val="00230822"/>
    <w:rsid w:val="00231C35"/>
    <w:rsid w:val="0023232E"/>
    <w:rsid w:val="00233FD8"/>
    <w:rsid w:val="0023455B"/>
    <w:rsid w:val="002349B4"/>
    <w:rsid w:val="00234D52"/>
    <w:rsid w:val="00235934"/>
    <w:rsid w:val="00235B11"/>
    <w:rsid w:val="002361B7"/>
    <w:rsid w:val="00237570"/>
    <w:rsid w:val="002407DD"/>
    <w:rsid w:val="00240E83"/>
    <w:rsid w:val="0024131F"/>
    <w:rsid w:val="0024597B"/>
    <w:rsid w:val="0025114B"/>
    <w:rsid w:val="00251FEC"/>
    <w:rsid w:val="002530B4"/>
    <w:rsid w:val="0025332D"/>
    <w:rsid w:val="00253E54"/>
    <w:rsid w:val="00254162"/>
    <w:rsid w:val="0025436B"/>
    <w:rsid w:val="002551BF"/>
    <w:rsid w:val="002562D6"/>
    <w:rsid w:val="00257A15"/>
    <w:rsid w:val="002651B2"/>
    <w:rsid w:val="00267736"/>
    <w:rsid w:val="00270ACC"/>
    <w:rsid w:val="00270C96"/>
    <w:rsid w:val="00270CFF"/>
    <w:rsid w:val="002729BE"/>
    <w:rsid w:val="0027411C"/>
    <w:rsid w:val="0027646A"/>
    <w:rsid w:val="002806C2"/>
    <w:rsid w:val="0028092B"/>
    <w:rsid w:val="00281865"/>
    <w:rsid w:val="0028254E"/>
    <w:rsid w:val="002825CF"/>
    <w:rsid w:val="00283185"/>
    <w:rsid w:val="002835B2"/>
    <w:rsid w:val="00285FC6"/>
    <w:rsid w:val="0028675D"/>
    <w:rsid w:val="002869BB"/>
    <w:rsid w:val="00286F28"/>
    <w:rsid w:val="0028763A"/>
    <w:rsid w:val="002950FB"/>
    <w:rsid w:val="002963E4"/>
    <w:rsid w:val="0029678A"/>
    <w:rsid w:val="002A295C"/>
    <w:rsid w:val="002A3046"/>
    <w:rsid w:val="002A3569"/>
    <w:rsid w:val="002A4D6F"/>
    <w:rsid w:val="002B410F"/>
    <w:rsid w:val="002B4236"/>
    <w:rsid w:val="002C0805"/>
    <w:rsid w:val="002C1048"/>
    <w:rsid w:val="002C334F"/>
    <w:rsid w:val="002C410B"/>
    <w:rsid w:val="002C6A41"/>
    <w:rsid w:val="002D098E"/>
    <w:rsid w:val="002D121C"/>
    <w:rsid w:val="002D12D9"/>
    <w:rsid w:val="002D222C"/>
    <w:rsid w:val="002D231F"/>
    <w:rsid w:val="002D350F"/>
    <w:rsid w:val="002D6054"/>
    <w:rsid w:val="002D6123"/>
    <w:rsid w:val="002D7760"/>
    <w:rsid w:val="002D7CDE"/>
    <w:rsid w:val="002E0FF3"/>
    <w:rsid w:val="002E301C"/>
    <w:rsid w:val="002E5855"/>
    <w:rsid w:val="002F00F5"/>
    <w:rsid w:val="002F0F94"/>
    <w:rsid w:val="002F248D"/>
    <w:rsid w:val="002F24C4"/>
    <w:rsid w:val="002F263C"/>
    <w:rsid w:val="002F26CC"/>
    <w:rsid w:val="002F3617"/>
    <w:rsid w:val="002F43C4"/>
    <w:rsid w:val="002F614C"/>
    <w:rsid w:val="003015B5"/>
    <w:rsid w:val="00303D6E"/>
    <w:rsid w:val="0030448D"/>
    <w:rsid w:val="0031162B"/>
    <w:rsid w:val="0031233E"/>
    <w:rsid w:val="00312545"/>
    <w:rsid w:val="0031400A"/>
    <w:rsid w:val="00314B1A"/>
    <w:rsid w:val="0031576D"/>
    <w:rsid w:val="00315C19"/>
    <w:rsid w:val="0031687C"/>
    <w:rsid w:val="003208D0"/>
    <w:rsid w:val="00320CCC"/>
    <w:rsid w:val="003224FF"/>
    <w:rsid w:val="0033101E"/>
    <w:rsid w:val="00332238"/>
    <w:rsid w:val="00334B4D"/>
    <w:rsid w:val="00335417"/>
    <w:rsid w:val="00337407"/>
    <w:rsid w:val="00337CD4"/>
    <w:rsid w:val="00340809"/>
    <w:rsid w:val="003428AA"/>
    <w:rsid w:val="00342F9D"/>
    <w:rsid w:val="00343F52"/>
    <w:rsid w:val="003444F8"/>
    <w:rsid w:val="00345535"/>
    <w:rsid w:val="003459B7"/>
    <w:rsid w:val="003462B1"/>
    <w:rsid w:val="00350461"/>
    <w:rsid w:val="00351220"/>
    <w:rsid w:val="0035177C"/>
    <w:rsid w:val="0035334C"/>
    <w:rsid w:val="00353EA4"/>
    <w:rsid w:val="00354389"/>
    <w:rsid w:val="00356BEA"/>
    <w:rsid w:val="00357090"/>
    <w:rsid w:val="00360B99"/>
    <w:rsid w:val="003623A5"/>
    <w:rsid w:val="00363AC6"/>
    <w:rsid w:val="00366082"/>
    <w:rsid w:val="003660DB"/>
    <w:rsid w:val="003667A0"/>
    <w:rsid w:val="00370256"/>
    <w:rsid w:val="003704FB"/>
    <w:rsid w:val="00372B79"/>
    <w:rsid w:val="00374030"/>
    <w:rsid w:val="00374113"/>
    <w:rsid w:val="00375A1B"/>
    <w:rsid w:val="0037613F"/>
    <w:rsid w:val="00377521"/>
    <w:rsid w:val="003778AC"/>
    <w:rsid w:val="003809AF"/>
    <w:rsid w:val="003844B7"/>
    <w:rsid w:val="00384EC7"/>
    <w:rsid w:val="0038526F"/>
    <w:rsid w:val="00385C3A"/>
    <w:rsid w:val="00391B26"/>
    <w:rsid w:val="003920D5"/>
    <w:rsid w:val="00394EBE"/>
    <w:rsid w:val="00395A9E"/>
    <w:rsid w:val="003966DC"/>
    <w:rsid w:val="00396B89"/>
    <w:rsid w:val="003A1386"/>
    <w:rsid w:val="003A2614"/>
    <w:rsid w:val="003A33EA"/>
    <w:rsid w:val="003B0F10"/>
    <w:rsid w:val="003B5EB7"/>
    <w:rsid w:val="003C013D"/>
    <w:rsid w:val="003C063D"/>
    <w:rsid w:val="003C0807"/>
    <w:rsid w:val="003C0AF2"/>
    <w:rsid w:val="003C1704"/>
    <w:rsid w:val="003C188E"/>
    <w:rsid w:val="003C1ED0"/>
    <w:rsid w:val="003C28F5"/>
    <w:rsid w:val="003C34B4"/>
    <w:rsid w:val="003C40C0"/>
    <w:rsid w:val="003C4419"/>
    <w:rsid w:val="003C5F93"/>
    <w:rsid w:val="003C6A87"/>
    <w:rsid w:val="003D0D18"/>
    <w:rsid w:val="003D4499"/>
    <w:rsid w:val="003D4A4E"/>
    <w:rsid w:val="003D5E27"/>
    <w:rsid w:val="003D6302"/>
    <w:rsid w:val="003D6DE2"/>
    <w:rsid w:val="003E252F"/>
    <w:rsid w:val="003E2B30"/>
    <w:rsid w:val="003E31B7"/>
    <w:rsid w:val="003E56ED"/>
    <w:rsid w:val="003F1992"/>
    <w:rsid w:val="003F283B"/>
    <w:rsid w:val="003F28E0"/>
    <w:rsid w:val="003F2A25"/>
    <w:rsid w:val="003F30E7"/>
    <w:rsid w:val="003F32F1"/>
    <w:rsid w:val="003F50B6"/>
    <w:rsid w:val="003F66C3"/>
    <w:rsid w:val="003F6B22"/>
    <w:rsid w:val="003F7109"/>
    <w:rsid w:val="00400A0C"/>
    <w:rsid w:val="00400D16"/>
    <w:rsid w:val="004012A1"/>
    <w:rsid w:val="004012B1"/>
    <w:rsid w:val="00401B20"/>
    <w:rsid w:val="00404301"/>
    <w:rsid w:val="004048E3"/>
    <w:rsid w:val="0040579D"/>
    <w:rsid w:val="0040640A"/>
    <w:rsid w:val="004111E3"/>
    <w:rsid w:val="00411B09"/>
    <w:rsid w:val="00412B62"/>
    <w:rsid w:val="00413216"/>
    <w:rsid w:val="0041387C"/>
    <w:rsid w:val="00413DE0"/>
    <w:rsid w:val="00414DB4"/>
    <w:rsid w:val="004153F5"/>
    <w:rsid w:val="00415849"/>
    <w:rsid w:val="00417A1C"/>
    <w:rsid w:val="004209AC"/>
    <w:rsid w:val="00420AD2"/>
    <w:rsid w:val="0042154E"/>
    <w:rsid w:val="004231D7"/>
    <w:rsid w:val="0042333E"/>
    <w:rsid w:val="00423945"/>
    <w:rsid w:val="00424142"/>
    <w:rsid w:val="00424626"/>
    <w:rsid w:val="00425C61"/>
    <w:rsid w:val="00426D78"/>
    <w:rsid w:val="00430136"/>
    <w:rsid w:val="004321D4"/>
    <w:rsid w:val="004327E4"/>
    <w:rsid w:val="004351D6"/>
    <w:rsid w:val="00436D40"/>
    <w:rsid w:val="004400FB"/>
    <w:rsid w:val="00440105"/>
    <w:rsid w:val="0044219C"/>
    <w:rsid w:val="004425F2"/>
    <w:rsid w:val="00443CE6"/>
    <w:rsid w:val="00444DD6"/>
    <w:rsid w:val="00446F7D"/>
    <w:rsid w:val="00452583"/>
    <w:rsid w:val="0045315D"/>
    <w:rsid w:val="004532FB"/>
    <w:rsid w:val="00453E1E"/>
    <w:rsid w:val="00454BFE"/>
    <w:rsid w:val="00455036"/>
    <w:rsid w:val="00456DF2"/>
    <w:rsid w:val="0045725E"/>
    <w:rsid w:val="00461E8A"/>
    <w:rsid w:val="00464635"/>
    <w:rsid w:val="004672B8"/>
    <w:rsid w:val="004705E7"/>
    <w:rsid w:val="0047061E"/>
    <w:rsid w:val="00471604"/>
    <w:rsid w:val="00473185"/>
    <w:rsid w:val="004731B3"/>
    <w:rsid w:val="004740FB"/>
    <w:rsid w:val="00474520"/>
    <w:rsid w:val="00474D28"/>
    <w:rsid w:val="00475CF2"/>
    <w:rsid w:val="0047714E"/>
    <w:rsid w:val="00482B9E"/>
    <w:rsid w:val="004835D5"/>
    <w:rsid w:val="0048479F"/>
    <w:rsid w:val="00485E95"/>
    <w:rsid w:val="00486121"/>
    <w:rsid w:val="00487491"/>
    <w:rsid w:val="0049334B"/>
    <w:rsid w:val="00493F5F"/>
    <w:rsid w:val="00495089"/>
    <w:rsid w:val="0049511C"/>
    <w:rsid w:val="004961BC"/>
    <w:rsid w:val="00497E73"/>
    <w:rsid w:val="004A2643"/>
    <w:rsid w:val="004A26BD"/>
    <w:rsid w:val="004A3B30"/>
    <w:rsid w:val="004A3C46"/>
    <w:rsid w:val="004B1800"/>
    <w:rsid w:val="004B24D6"/>
    <w:rsid w:val="004B2975"/>
    <w:rsid w:val="004B5B3C"/>
    <w:rsid w:val="004B6525"/>
    <w:rsid w:val="004C0435"/>
    <w:rsid w:val="004C0C70"/>
    <w:rsid w:val="004C0FF7"/>
    <w:rsid w:val="004C1D83"/>
    <w:rsid w:val="004C24A3"/>
    <w:rsid w:val="004C351D"/>
    <w:rsid w:val="004C49C5"/>
    <w:rsid w:val="004C62B7"/>
    <w:rsid w:val="004C6C4C"/>
    <w:rsid w:val="004D01D2"/>
    <w:rsid w:val="004D2936"/>
    <w:rsid w:val="004D2C59"/>
    <w:rsid w:val="004D32C0"/>
    <w:rsid w:val="004D37B8"/>
    <w:rsid w:val="004D3A77"/>
    <w:rsid w:val="004D413A"/>
    <w:rsid w:val="004D7F79"/>
    <w:rsid w:val="004E0B65"/>
    <w:rsid w:val="004E0CEC"/>
    <w:rsid w:val="004E4381"/>
    <w:rsid w:val="004E516A"/>
    <w:rsid w:val="004E7022"/>
    <w:rsid w:val="004F31EB"/>
    <w:rsid w:val="004F405C"/>
    <w:rsid w:val="004F5D28"/>
    <w:rsid w:val="004F6387"/>
    <w:rsid w:val="004F72C8"/>
    <w:rsid w:val="005022A8"/>
    <w:rsid w:val="00503543"/>
    <w:rsid w:val="00505565"/>
    <w:rsid w:val="00507281"/>
    <w:rsid w:val="005072E1"/>
    <w:rsid w:val="00512861"/>
    <w:rsid w:val="0051346C"/>
    <w:rsid w:val="00514499"/>
    <w:rsid w:val="00514579"/>
    <w:rsid w:val="00515A43"/>
    <w:rsid w:val="00521815"/>
    <w:rsid w:val="00522DB8"/>
    <w:rsid w:val="00523986"/>
    <w:rsid w:val="005249C1"/>
    <w:rsid w:val="005256B6"/>
    <w:rsid w:val="00526A6B"/>
    <w:rsid w:val="00527F54"/>
    <w:rsid w:val="005319A9"/>
    <w:rsid w:val="00534D72"/>
    <w:rsid w:val="00537C3E"/>
    <w:rsid w:val="00537F35"/>
    <w:rsid w:val="0054192F"/>
    <w:rsid w:val="00544F3C"/>
    <w:rsid w:val="0054661F"/>
    <w:rsid w:val="00546663"/>
    <w:rsid w:val="00546C6C"/>
    <w:rsid w:val="00550125"/>
    <w:rsid w:val="00550470"/>
    <w:rsid w:val="0055107C"/>
    <w:rsid w:val="00551C61"/>
    <w:rsid w:val="00551E5C"/>
    <w:rsid w:val="00553D9C"/>
    <w:rsid w:val="0055736D"/>
    <w:rsid w:val="00557595"/>
    <w:rsid w:val="0056094D"/>
    <w:rsid w:val="00560BC7"/>
    <w:rsid w:val="005623E3"/>
    <w:rsid w:val="00562DDE"/>
    <w:rsid w:val="00563EE2"/>
    <w:rsid w:val="005667AC"/>
    <w:rsid w:val="00566FBB"/>
    <w:rsid w:val="00567217"/>
    <w:rsid w:val="00567FF5"/>
    <w:rsid w:val="00571098"/>
    <w:rsid w:val="005722F7"/>
    <w:rsid w:val="00572667"/>
    <w:rsid w:val="0057460C"/>
    <w:rsid w:val="00574651"/>
    <w:rsid w:val="00574D3B"/>
    <w:rsid w:val="00580D0B"/>
    <w:rsid w:val="00582BBA"/>
    <w:rsid w:val="005841A6"/>
    <w:rsid w:val="00591235"/>
    <w:rsid w:val="005922ED"/>
    <w:rsid w:val="00593653"/>
    <w:rsid w:val="005950FC"/>
    <w:rsid w:val="00595BD9"/>
    <w:rsid w:val="005967BA"/>
    <w:rsid w:val="005A065D"/>
    <w:rsid w:val="005A0AE5"/>
    <w:rsid w:val="005A0E23"/>
    <w:rsid w:val="005A4815"/>
    <w:rsid w:val="005A69BC"/>
    <w:rsid w:val="005B1985"/>
    <w:rsid w:val="005B28EC"/>
    <w:rsid w:val="005B2AC2"/>
    <w:rsid w:val="005B2DE6"/>
    <w:rsid w:val="005B3514"/>
    <w:rsid w:val="005B4790"/>
    <w:rsid w:val="005B6040"/>
    <w:rsid w:val="005B6526"/>
    <w:rsid w:val="005B6E1F"/>
    <w:rsid w:val="005C03AF"/>
    <w:rsid w:val="005C6962"/>
    <w:rsid w:val="005D0232"/>
    <w:rsid w:val="005D2680"/>
    <w:rsid w:val="005D2EB7"/>
    <w:rsid w:val="005D3F2D"/>
    <w:rsid w:val="005E07F0"/>
    <w:rsid w:val="005E167C"/>
    <w:rsid w:val="005E172C"/>
    <w:rsid w:val="005E2844"/>
    <w:rsid w:val="005E2B4F"/>
    <w:rsid w:val="005E4075"/>
    <w:rsid w:val="005E4767"/>
    <w:rsid w:val="005E5733"/>
    <w:rsid w:val="005F09FF"/>
    <w:rsid w:val="005F0BDD"/>
    <w:rsid w:val="005F1025"/>
    <w:rsid w:val="005F1CC8"/>
    <w:rsid w:val="005F4C76"/>
    <w:rsid w:val="005F6348"/>
    <w:rsid w:val="005F6840"/>
    <w:rsid w:val="005F7470"/>
    <w:rsid w:val="0060162A"/>
    <w:rsid w:val="0060269E"/>
    <w:rsid w:val="00602C3F"/>
    <w:rsid w:val="00603D07"/>
    <w:rsid w:val="0060668B"/>
    <w:rsid w:val="00607140"/>
    <w:rsid w:val="00607641"/>
    <w:rsid w:val="0061057A"/>
    <w:rsid w:val="00611AD7"/>
    <w:rsid w:val="00612731"/>
    <w:rsid w:val="00613B5A"/>
    <w:rsid w:val="00613EEC"/>
    <w:rsid w:val="006144AE"/>
    <w:rsid w:val="0061568F"/>
    <w:rsid w:val="0061611E"/>
    <w:rsid w:val="006166AA"/>
    <w:rsid w:val="00622986"/>
    <w:rsid w:val="00622C66"/>
    <w:rsid w:val="00623F6F"/>
    <w:rsid w:val="00624EB4"/>
    <w:rsid w:val="00627623"/>
    <w:rsid w:val="00627F99"/>
    <w:rsid w:val="00631B0C"/>
    <w:rsid w:val="00631F39"/>
    <w:rsid w:val="00632D4E"/>
    <w:rsid w:val="00632FCA"/>
    <w:rsid w:val="00633866"/>
    <w:rsid w:val="00634F11"/>
    <w:rsid w:val="00636614"/>
    <w:rsid w:val="00636BDC"/>
    <w:rsid w:val="00637995"/>
    <w:rsid w:val="006404DC"/>
    <w:rsid w:val="00641800"/>
    <w:rsid w:val="00643000"/>
    <w:rsid w:val="00645BDD"/>
    <w:rsid w:val="00645F84"/>
    <w:rsid w:val="00650485"/>
    <w:rsid w:val="0065193E"/>
    <w:rsid w:val="006529D1"/>
    <w:rsid w:val="00652EB1"/>
    <w:rsid w:val="006539E6"/>
    <w:rsid w:val="00653C61"/>
    <w:rsid w:val="00653C85"/>
    <w:rsid w:val="006550B8"/>
    <w:rsid w:val="00656A09"/>
    <w:rsid w:val="006620AA"/>
    <w:rsid w:val="00662C6F"/>
    <w:rsid w:val="00663EF3"/>
    <w:rsid w:val="0066488D"/>
    <w:rsid w:val="00664894"/>
    <w:rsid w:val="00664B13"/>
    <w:rsid w:val="00667313"/>
    <w:rsid w:val="00672239"/>
    <w:rsid w:val="006723E7"/>
    <w:rsid w:val="006752CD"/>
    <w:rsid w:val="00676A0F"/>
    <w:rsid w:val="00683154"/>
    <w:rsid w:val="0068523D"/>
    <w:rsid w:val="006867B1"/>
    <w:rsid w:val="00687AE2"/>
    <w:rsid w:val="00687DC5"/>
    <w:rsid w:val="00690B98"/>
    <w:rsid w:val="00691CE5"/>
    <w:rsid w:val="00697A43"/>
    <w:rsid w:val="006A0971"/>
    <w:rsid w:val="006A19C3"/>
    <w:rsid w:val="006A386D"/>
    <w:rsid w:val="006A50E5"/>
    <w:rsid w:val="006A5EC4"/>
    <w:rsid w:val="006A6128"/>
    <w:rsid w:val="006A766A"/>
    <w:rsid w:val="006B53EC"/>
    <w:rsid w:val="006B75C3"/>
    <w:rsid w:val="006B7F24"/>
    <w:rsid w:val="006C025A"/>
    <w:rsid w:val="006C11D1"/>
    <w:rsid w:val="006C12B9"/>
    <w:rsid w:val="006C2D4D"/>
    <w:rsid w:val="006C4A2C"/>
    <w:rsid w:val="006C622F"/>
    <w:rsid w:val="006D210C"/>
    <w:rsid w:val="006D2821"/>
    <w:rsid w:val="006D2D9C"/>
    <w:rsid w:val="006D43AC"/>
    <w:rsid w:val="006D4D52"/>
    <w:rsid w:val="006D523E"/>
    <w:rsid w:val="006D5F4A"/>
    <w:rsid w:val="006D743A"/>
    <w:rsid w:val="006E010B"/>
    <w:rsid w:val="006E01AF"/>
    <w:rsid w:val="006E1265"/>
    <w:rsid w:val="006E14E7"/>
    <w:rsid w:val="006E1C68"/>
    <w:rsid w:val="006E2A75"/>
    <w:rsid w:val="006E42F1"/>
    <w:rsid w:val="006E4469"/>
    <w:rsid w:val="006E4AFF"/>
    <w:rsid w:val="006E5199"/>
    <w:rsid w:val="006E572B"/>
    <w:rsid w:val="006F1CC3"/>
    <w:rsid w:val="006F2535"/>
    <w:rsid w:val="006F2A63"/>
    <w:rsid w:val="006F4657"/>
    <w:rsid w:val="006F62B7"/>
    <w:rsid w:val="006F6355"/>
    <w:rsid w:val="006F7D7F"/>
    <w:rsid w:val="0070127D"/>
    <w:rsid w:val="00702BAA"/>
    <w:rsid w:val="00703B04"/>
    <w:rsid w:val="00704275"/>
    <w:rsid w:val="0070512E"/>
    <w:rsid w:val="00705ED7"/>
    <w:rsid w:val="00707A35"/>
    <w:rsid w:val="007103AB"/>
    <w:rsid w:val="007120D7"/>
    <w:rsid w:val="00716584"/>
    <w:rsid w:val="00720E26"/>
    <w:rsid w:val="00721B89"/>
    <w:rsid w:val="0072261A"/>
    <w:rsid w:val="00724E99"/>
    <w:rsid w:val="00727239"/>
    <w:rsid w:val="00730FA7"/>
    <w:rsid w:val="00733E97"/>
    <w:rsid w:val="0073570A"/>
    <w:rsid w:val="00735783"/>
    <w:rsid w:val="00736A78"/>
    <w:rsid w:val="00736A8C"/>
    <w:rsid w:val="00737C22"/>
    <w:rsid w:val="00740434"/>
    <w:rsid w:val="00745734"/>
    <w:rsid w:val="00745B7C"/>
    <w:rsid w:val="00746CEC"/>
    <w:rsid w:val="00746E3E"/>
    <w:rsid w:val="0074766E"/>
    <w:rsid w:val="00747941"/>
    <w:rsid w:val="00751009"/>
    <w:rsid w:val="00751422"/>
    <w:rsid w:val="0075431C"/>
    <w:rsid w:val="00754D1C"/>
    <w:rsid w:val="007575B8"/>
    <w:rsid w:val="007578E7"/>
    <w:rsid w:val="00761B09"/>
    <w:rsid w:val="0076229A"/>
    <w:rsid w:val="007624C8"/>
    <w:rsid w:val="00762781"/>
    <w:rsid w:val="00771234"/>
    <w:rsid w:val="007726FF"/>
    <w:rsid w:val="00775EB1"/>
    <w:rsid w:val="0077704A"/>
    <w:rsid w:val="0077712F"/>
    <w:rsid w:val="007839DB"/>
    <w:rsid w:val="007860A4"/>
    <w:rsid w:val="00792431"/>
    <w:rsid w:val="00792F1A"/>
    <w:rsid w:val="00793865"/>
    <w:rsid w:val="007944CC"/>
    <w:rsid w:val="00794DA7"/>
    <w:rsid w:val="00796B20"/>
    <w:rsid w:val="00796D1F"/>
    <w:rsid w:val="007A0AB8"/>
    <w:rsid w:val="007A17A7"/>
    <w:rsid w:val="007A2059"/>
    <w:rsid w:val="007A206A"/>
    <w:rsid w:val="007A2551"/>
    <w:rsid w:val="007A2775"/>
    <w:rsid w:val="007A34BD"/>
    <w:rsid w:val="007A5DB7"/>
    <w:rsid w:val="007A6D13"/>
    <w:rsid w:val="007B0A0C"/>
    <w:rsid w:val="007B2E1C"/>
    <w:rsid w:val="007B512F"/>
    <w:rsid w:val="007B58C2"/>
    <w:rsid w:val="007C0466"/>
    <w:rsid w:val="007C200F"/>
    <w:rsid w:val="007C2FF8"/>
    <w:rsid w:val="007C5089"/>
    <w:rsid w:val="007C608E"/>
    <w:rsid w:val="007C6538"/>
    <w:rsid w:val="007D0531"/>
    <w:rsid w:val="007D089C"/>
    <w:rsid w:val="007D347E"/>
    <w:rsid w:val="007D4AD1"/>
    <w:rsid w:val="007D547D"/>
    <w:rsid w:val="007D5849"/>
    <w:rsid w:val="007D5F9F"/>
    <w:rsid w:val="007D7080"/>
    <w:rsid w:val="007E299B"/>
    <w:rsid w:val="007E46BC"/>
    <w:rsid w:val="007E5FF1"/>
    <w:rsid w:val="007F271E"/>
    <w:rsid w:val="007F36A8"/>
    <w:rsid w:val="007F40C8"/>
    <w:rsid w:val="007F43F3"/>
    <w:rsid w:val="007F7035"/>
    <w:rsid w:val="008002B5"/>
    <w:rsid w:val="00802EAC"/>
    <w:rsid w:val="00805CF8"/>
    <w:rsid w:val="00806DE3"/>
    <w:rsid w:val="00806F2C"/>
    <w:rsid w:val="00807D7F"/>
    <w:rsid w:val="00810435"/>
    <w:rsid w:val="008113CB"/>
    <w:rsid w:val="00812BA7"/>
    <w:rsid w:val="00812E09"/>
    <w:rsid w:val="008131CB"/>
    <w:rsid w:val="0081423E"/>
    <w:rsid w:val="008149EE"/>
    <w:rsid w:val="00814F60"/>
    <w:rsid w:val="008160F6"/>
    <w:rsid w:val="00816273"/>
    <w:rsid w:val="008206CF"/>
    <w:rsid w:val="00821EA2"/>
    <w:rsid w:val="00822A89"/>
    <w:rsid w:val="008235E7"/>
    <w:rsid w:val="00825824"/>
    <w:rsid w:val="00825B2C"/>
    <w:rsid w:val="008273DE"/>
    <w:rsid w:val="008273EC"/>
    <w:rsid w:val="00830867"/>
    <w:rsid w:val="00830A74"/>
    <w:rsid w:val="00831E9B"/>
    <w:rsid w:val="008347DE"/>
    <w:rsid w:val="00835DD3"/>
    <w:rsid w:val="00837FAC"/>
    <w:rsid w:val="00842D31"/>
    <w:rsid w:val="00844FB3"/>
    <w:rsid w:val="00851A86"/>
    <w:rsid w:val="00852575"/>
    <w:rsid w:val="008525E5"/>
    <w:rsid w:val="00852804"/>
    <w:rsid w:val="0085325F"/>
    <w:rsid w:val="008541F9"/>
    <w:rsid w:val="008545B0"/>
    <w:rsid w:val="00854E07"/>
    <w:rsid w:val="008614C6"/>
    <w:rsid w:val="00865D81"/>
    <w:rsid w:val="00867361"/>
    <w:rsid w:val="00867AFE"/>
    <w:rsid w:val="008719F3"/>
    <w:rsid w:val="00872CC3"/>
    <w:rsid w:val="008740C4"/>
    <w:rsid w:val="00874AED"/>
    <w:rsid w:val="00874C4C"/>
    <w:rsid w:val="008763DE"/>
    <w:rsid w:val="008805F6"/>
    <w:rsid w:val="0088309E"/>
    <w:rsid w:val="008844D5"/>
    <w:rsid w:val="00885EE6"/>
    <w:rsid w:val="00891124"/>
    <w:rsid w:val="00891860"/>
    <w:rsid w:val="008962DF"/>
    <w:rsid w:val="00896E48"/>
    <w:rsid w:val="00897CE4"/>
    <w:rsid w:val="008A3252"/>
    <w:rsid w:val="008A4009"/>
    <w:rsid w:val="008A44DE"/>
    <w:rsid w:val="008A5066"/>
    <w:rsid w:val="008A5AC6"/>
    <w:rsid w:val="008A6626"/>
    <w:rsid w:val="008A7131"/>
    <w:rsid w:val="008B0797"/>
    <w:rsid w:val="008B13E9"/>
    <w:rsid w:val="008B4E23"/>
    <w:rsid w:val="008B7915"/>
    <w:rsid w:val="008B7CB4"/>
    <w:rsid w:val="008C0753"/>
    <w:rsid w:val="008C3B01"/>
    <w:rsid w:val="008C5844"/>
    <w:rsid w:val="008C59BF"/>
    <w:rsid w:val="008C68CA"/>
    <w:rsid w:val="008D077B"/>
    <w:rsid w:val="008D2ACA"/>
    <w:rsid w:val="008D4FD1"/>
    <w:rsid w:val="008D68EE"/>
    <w:rsid w:val="008D71EA"/>
    <w:rsid w:val="008D7DE3"/>
    <w:rsid w:val="008E26BE"/>
    <w:rsid w:val="008E4519"/>
    <w:rsid w:val="008E5643"/>
    <w:rsid w:val="008F29C2"/>
    <w:rsid w:val="008F420D"/>
    <w:rsid w:val="008F508D"/>
    <w:rsid w:val="008F547D"/>
    <w:rsid w:val="008F69B6"/>
    <w:rsid w:val="008F6AA6"/>
    <w:rsid w:val="00900D6B"/>
    <w:rsid w:val="00900DFE"/>
    <w:rsid w:val="00901444"/>
    <w:rsid w:val="00902741"/>
    <w:rsid w:val="009055A3"/>
    <w:rsid w:val="009106CF"/>
    <w:rsid w:val="00913BB1"/>
    <w:rsid w:val="0091433A"/>
    <w:rsid w:val="00920DD1"/>
    <w:rsid w:val="009212C8"/>
    <w:rsid w:val="009223FC"/>
    <w:rsid w:val="00926980"/>
    <w:rsid w:val="00927F4D"/>
    <w:rsid w:val="00932D2C"/>
    <w:rsid w:val="00933F89"/>
    <w:rsid w:val="00935D0B"/>
    <w:rsid w:val="0093746C"/>
    <w:rsid w:val="009420F9"/>
    <w:rsid w:val="0094235B"/>
    <w:rsid w:val="00942BEB"/>
    <w:rsid w:val="00942FF7"/>
    <w:rsid w:val="00943227"/>
    <w:rsid w:val="009456A1"/>
    <w:rsid w:val="00945DC3"/>
    <w:rsid w:val="009512DF"/>
    <w:rsid w:val="00954113"/>
    <w:rsid w:val="00955DEB"/>
    <w:rsid w:val="00961675"/>
    <w:rsid w:val="00961BA1"/>
    <w:rsid w:val="00961CC5"/>
    <w:rsid w:val="00961E89"/>
    <w:rsid w:val="00966C8F"/>
    <w:rsid w:val="00970695"/>
    <w:rsid w:val="00970E25"/>
    <w:rsid w:val="009717CD"/>
    <w:rsid w:val="00971B59"/>
    <w:rsid w:val="00972517"/>
    <w:rsid w:val="009728ED"/>
    <w:rsid w:val="009751D5"/>
    <w:rsid w:val="0097673F"/>
    <w:rsid w:val="00977D90"/>
    <w:rsid w:val="009803B5"/>
    <w:rsid w:val="00982500"/>
    <w:rsid w:val="0098338B"/>
    <w:rsid w:val="00985003"/>
    <w:rsid w:val="0098583A"/>
    <w:rsid w:val="009868F4"/>
    <w:rsid w:val="009879B7"/>
    <w:rsid w:val="00987B15"/>
    <w:rsid w:val="00990A91"/>
    <w:rsid w:val="0099147C"/>
    <w:rsid w:val="00993462"/>
    <w:rsid w:val="00993F53"/>
    <w:rsid w:val="009A2B34"/>
    <w:rsid w:val="009A2FE8"/>
    <w:rsid w:val="009A4CDF"/>
    <w:rsid w:val="009A5E23"/>
    <w:rsid w:val="009A6F6D"/>
    <w:rsid w:val="009B04D6"/>
    <w:rsid w:val="009B0527"/>
    <w:rsid w:val="009B6A73"/>
    <w:rsid w:val="009B70FC"/>
    <w:rsid w:val="009B77F6"/>
    <w:rsid w:val="009C0927"/>
    <w:rsid w:val="009C0D75"/>
    <w:rsid w:val="009C12F1"/>
    <w:rsid w:val="009C1386"/>
    <w:rsid w:val="009C1F0C"/>
    <w:rsid w:val="009C33A1"/>
    <w:rsid w:val="009C3CF0"/>
    <w:rsid w:val="009C4530"/>
    <w:rsid w:val="009C46CB"/>
    <w:rsid w:val="009C4F24"/>
    <w:rsid w:val="009C5AC3"/>
    <w:rsid w:val="009D016E"/>
    <w:rsid w:val="009D02D5"/>
    <w:rsid w:val="009D10BA"/>
    <w:rsid w:val="009D1908"/>
    <w:rsid w:val="009D2B92"/>
    <w:rsid w:val="009D2F58"/>
    <w:rsid w:val="009D3056"/>
    <w:rsid w:val="009D3321"/>
    <w:rsid w:val="009D3875"/>
    <w:rsid w:val="009D458E"/>
    <w:rsid w:val="009D45A9"/>
    <w:rsid w:val="009D4C33"/>
    <w:rsid w:val="009D58C0"/>
    <w:rsid w:val="009D619B"/>
    <w:rsid w:val="009D708E"/>
    <w:rsid w:val="009D7C8F"/>
    <w:rsid w:val="009E098B"/>
    <w:rsid w:val="009E214B"/>
    <w:rsid w:val="009E26A6"/>
    <w:rsid w:val="009E447C"/>
    <w:rsid w:val="009E6DFD"/>
    <w:rsid w:val="009E7281"/>
    <w:rsid w:val="009E7C66"/>
    <w:rsid w:val="009F10C2"/>
    <w:rsid w:val="009F150D"/>
    <w:rsid w:val="009F20A1"/>
    <w:rsid w:val="009F2FA2"/>
    <w:rsid w:val="009F36F7"/>
    <w:rsid w:val="009F7934"/>
    <w:rsid w:val="00A010CA"/>
    <w:rsid w:val="00A021CB"/>
    <w:rsid w:val="00A02906"/>
    <w:rsid w:val="00A02E32"/>
    <w:rsid w:val="00A0391C"/>
    <w:rsid w:val="00A043B9"/>
    <w:rsid w:val="00A05A7E"/>
    <w:rsid w:val="00A05D42"/>
    <w:rsid w:val="00A10EC9"/>
    <w:rsid w:val="00A120C8"/>
    <w:rsid w:val="00A1309C"/>
    <w:rsid w:val="00A14908"/>
    <w:rsid w:val="00A14DDB"/>
    <w:rsid w:val="00A179C7"/>
    <w:rsid w:val="00A22FA4"/>
    <w:rsid w:val="00A24D44"/>
    <w:rsid w:val="00A2546A"/>
    <w:rsid w:val="00A2552E"/>
    <w:rsid w:val="00A266B1"/>
    <w:rsid w:val="00A26AC2"/>
    <w:rsid w:val="00A30DCC"/>
    <w:rsid w:val="00A31647"/>
    <w:rsid w:val="00A31879"/>
    <w:rsid w:val="00A33DB2"/>
    <w:rsid w:val="00A3434B"/>
    <w:rsid w:val="00A34AE3"/>
    <w:rsid w:val="00A36C06"/>
    <w:rsid w:val="00A37EC7"/>
    <w:rsid w:val="00A40616"/>
    <w:rsid w:val="00A43769"/>
    <w:rsid w:val="00A4379D"/>
    <w:rsid w:val="00A47909"/>
    <w:rsid w:val="00A50E0D"/>
    <w:rsid w:val="00A51C40"/>
    <w:rsid w:val="00A522A0"/>
    <w:rsid w:val="00A52D9D"/>
    <w:rsid w:val="00A602A2"/>
    <w:rsid w:val="00A6150C"/>
    <w:rsid w:val="00A62F30"/>
    <w:rsid w:val="00A6351A"/>
    <w:rsid w:val="00A639E0"/>
    <w:rsid w:val="00A6420F"/>
    <w:rsid w:val="00A64367"/>
    <w:rsid w:val="00A65762"/>
    <w:rsid w:val="00A67F21"/>
    <w:rsid w:val="00A7036C"/>
    <w:rsid w:val="00A7223B"/>
    <w:rsid w:val="00A722DF"/>
    <w:rsid w:val="00A73E48"/>
    <w:rsid w:val="00A754D3"/>
    <w:rsid w:val="00A76CB4"/>
    <w:rsid w:val="00A80E70"/>
    <w:rsid w:val="00A82817"/>
    <w:rsid w:val="00A82F39"/>
    <w:rsid w:val="00A849A1"/>
    <w:rsid w:val="00A86473"/>
    <w:rsid w:val="00A87663"/>
    <w:rsid w:val="00A90CD8"/>
    <w:rsid w:val="00A90E7C"/>
    <w:rsid w:val="00A90F2C"/>
    <w:rsid w:val="00A91A06"/>
    <w:rsid w:val="00A92036"/>
    <w:rsid w:val="00A95E08"/>
    <w:rsid w:val="00A977E7"/>
    <w:rsid w:val="00A97984"/>
    <w:rsid w:val="00AA0F42"/>
    <w:rsid w:val="00AA21AF"/>
    <w:rsid w:val="00AA466B"/>
    <w:rsid w:val="00AA4FD9"/>
    <w:rsid w:val="00AA5422"/>
    <w:rsid w:val="00AB0AF0"/>
    <w:rsid w:val="00AB577B"/>
    <w:rsid w:val="00AC0616"/>
    <w:rsid w:val="00AC1C85"/>
    <w:rsid w:val="00AC54D9"/>
    <w:rsid w:val="00AC61B3"/>
    <w:rsid w:val="00AC6BAF"/>
    <w:rsid w:val="00AD20FB"/>
    <w:rsid w:val="00AD2304"/>
    <w:rsid w:val="00AD2ACF"/>
    <w:rsid w:val="00AD494F"/>
    <w:rsid w:val="00AD4A79"/>
    <w:rsid w:val="00AD50CF"/>
    <w:rsid w:val="00AD5429"/>
    <w:rsid w:val="00AD7AD9"/>
    <w:rsid w:val="00AE1333"/>
    <w:rsid w:val="00AE25BD"/>
    <w:rsid w:val="00AE2FAD"/>
    <w:rsid w:val="00AE2FB7"/>
    <w:rsid w:val="00AE30BB"/>
    <w:rsid w:val="00AE45A0"/>
    <w:rsid w:val="00AE46C0"/>
    <w:rsid w:val="00AE4D53"/>
    <w:rsid w:val="00AF203E"/>
    <w:rsid w:val="00AF2D23"/>
    <w:rsid w:val="00AF3660"/>
    <w:rsid w:val="00AF4660"/>
    <w:rsid w:val="00AF4D49"/>
    <w:rsid w:val="00AF54CF"/>
    <w:rsid w:val="00AF6551"/>
    <w:rsid w:val="00B026DB"/>
    <w:rsid w:val="00B02E7B"/>
    <w:rsid w:val="00B031BF"/>
    <w:rsid w:val="00B04005"/>
    <w:rsid w:val="00B0544E"/>
    <w:rsid w:val="00B0595C"/>
    <w:rsid w:val="00B061F3"/>
    <w:rsid w:val="00B07587"/>
    <w:rsid w:val="00B07DCA"/>
    <w:rsid w:val="00B109AF"/>
    <w:rsid w:val="00B11268"/>
    <w:rsid w:val="00B14477"/>
    <w:rsid w:val="00B15890"/>
    <w:rsid w:val="00B15F33"/>
    <w:rsid w:val="00B20D46"/>
    <w:rsid w:val="00B2310A"/>
    <w:rsid w:val="00B2366B"/>
    <w:rsid w:val="00B23AE4"/>
    <w:rsid w:val="00B26028"/>
    <w:rsid w:val="00B26B72"/>
    <w:rsid w:val="00B30175"/>
    <w:rsid w:val="00B31BA8"/>
    <w:rsid w:val="00B36141"/>
    <w:rsid w:val="00B36A5A"/>
    <w:rsid w:val="00B40283"/>
    <w:rsid w:val="00B40FF0"/>
    <w:rsid w:val="00B4130D"/>
    <w:rsid w:val="00B4135C"/>
    <w:rsid w:val="00B419C4"/>
    <w:rsid w:val="00B4224E"/>
    <w:rsid w:val="00B4427E"/>
    <w:rsid w:val="00B44676"/>
    <w:rsid w:val="00B47E57"/>
    <w:rsid w:val="00B5401A"/>
    <w:rsid w:val="00B55FD0"/>
    <w:rsid w:val="00B6125C"/>
    <w:rsid w:val="00B65C11"/>
    <w:rsid w:val="00B71AEC"/>
    <w:rsid w:val="00B747CF"/>
    <w:rsid w:val="00B74CA1"/>
    <w:rsid w:val="00B75461"/>
    <w:rsid w:val="00B77182"/>
    <w:rsid w:val="00B81956"/>
    <w:rsid w:val="00B8350C"/>
    <w:rsid w:val="00B83DC8"/>
    <w:rsid w:val="00B858FE"/>
    <w:rsid w:val="00B86962"/>
    <w:rsid w:val="00B871FA"/>
    <w:rsid w:val="00B906D8"/>
    <w:rsid w:val="00B930E6"/>
    <w:rsid w:val="00B94A27"/>
    <w:rsid w:val="00B9680E"/>
    <w:rsid w:val="00B96896"/>
    <w:rsid w:val="00B97FE9"/>
    <w:rsid w:val="00BA2A2D"/>
    <w:rsid w:val="00BA3ACF"/>
    <w:rsid w:val="00BA43C4"/>
    <w:rsid w:val="00BA5306"/>
    <w:rsid w:val="00BA6300"/>
    <w:rsid w:val="00BB1537"/>
    <w:rsid w:val="00BB15EC"/>
    <w:rsid w:val="00BB188C"/>
    <w:rsid w:val="00BB1F83"/>
    <w:rsid w:val="00BB3381"/>
    <w:rsid w:val="00BB4A10"/>
    <w:rsid w:val="00BB4EC1"/>
    <w:rsid w:val="00BB528B"/>
    <w:rsid w:val="00BB6540"/>
    <w:rsid w:val="00BB7E67"/>
    <w:rsid w:val="00BC1CB9"/>
    <w:rsid w:val="00BC6A2E"/>
    <w:rsid w:val="00BD145E"/>
    <w:rsid w:val="00BD1B7A"/>
    <w:rsid w:val="00BD2582"/>
    <w:rsid w:val="00BD25A2"/>
    <w:rsid w:val="00BD535E"/>
    <w:rsid w:val="00BD6210"/>
    <w:rsid w:val="00BD772D"/>
    <w:rsid w:val="00BD7F62"/>
    <w:rsid w:val="00BE02C7"/>
    <w:rsid w:val="00BE05E9"/>
    <w:rsid w:val="00BE2DB4"/>
    <w:rsid w:val="00BE332C"/>
    <w:rsid w:val="00BE5FDB"/>
    <w:rsid w:val="00BE6A5A"/>
    <w:rsid w:val="00BF1494"/>
    <w:rsid w:val="00BF1C9A"/>
    <w:rsid w:val="00BF3F47"/>
    <w:rsid w:val="00BF501F"/>
    <w:rsid w:val="00BF5C2A"/>
    <w:rsid w:val="00BF677D"/>
    <w:rsid w:val="00C01356"/>
    <w:rsid w:val="00C02E8D"/>
    <w:rsid w:val="00C03AC1"/>
    <w:rsid w:val="00C03EFF"/>
    <w:rsid w:val="00C058F9"/>
    <w:rsid w:val="00C0612C"/>
    <w:rsid w:val="00C1099D"/>
    <w:rsid w:val="00C11A79"/>
    <w:rsid w:val="00C15716"/>
    <w:rsid w:val="00C15F0B"/>
    <w:rsid w:val="00C17279"/>
    <w:rsid w:val="00C20E8A"/>
    <w:rsid w:val="00C23023"/>
    <w:rsid w:val="00C23BD4"/>
    <w:rsid w:val="00C261D0"/>
    <w:rsid w:val="00C320F4"/>
    <w:rsid w:val="00C32C20"/>
    <w:rsid w:val="00C33F65"/>
    <w:rsid w:val="00C348C7"/>
    <w:rsid w:val="00C3543E"/>
    <w:rsid w:val="00C4248D"/>
    <w:rsid w:val="00C431C8"/>
    <w:rsid w:val="00C44615"/>
    <w:rsid w:val="00C44668"/>
    <w:rsid w:val="00C4466C"/>
    <w:rsid w:val="00C44DD9"/>
    <w:rsid w:val="00C471BA"/>
    <w:rsid w:val="00C5015F"/>
    <w:rsid w:val="00C503E2"/>
    <w:rsid w:val="00C53CB2"/>
    <w:rsid w:val="00C5792F"/>
    <w:rsid w:val="00C65E58"/>
    <w:rsid w:val="00C66F8B"/>
    <w:rsid w:val="00C70CF7"/>
    <w:rsid w:val="00C711A6"/>
    <w:rsid w:val="00C714E4"/>
    <w:rsid w:val="00C7542A"/>
    <w:rsid w:val="00C775B2"/>
    <w:rsid w:val="00C77D43"/>
    <w:rsid w:val="00C813C8"/>
    <w:rsid w:val="00C817A5"/>
    <w:rsid w:val="00C81B71"/>
    <w:rsid w:val="00C81EA8"/>
    <w:rsid w:val="00C82895"/>
    <w:rsid w:val="00C8509B"/>
    <w:rsid w:val="00C861B2"/>
    <w:rsid w:val="00C87B4F"/>
    <w:rsid w:val="00C91203"/>
    <w:rsid w:val="00C92E1F"/>
    <w:rsid w:val="00C944A4"/>
    <w:rsid w:val="00C96AA5"/>
    <w:rsid w:val="00C975B0"/>
    <w:rsid w:val="00CA08AF"/>
    <w:rsid w:val="00CA3893"/>
    <w:rsid w:val="00CA5998"/>
    <w:rsid w:val="00CA6419"/>
    <w:rsid w:val="00CA6C68"/>
    <w:rsid w:val="00CA6E6C"/>
    <w:rsid w:val="00CA7069"/>
    <w:rsid w:val="00CB0431"/>
    <w:rsid w:val="00CB04A0"/>
    <w:rsid w:val="00CB26B9"/>
    <w:rsid w:val="00CB2C66"/>
    <w:rsid w:val="00CB4B9F"/>
    <w:rsid w:val="00CB6F80"/>
    <w:rsid w:val="00CB6FE0"/>
    <w:rsid w:val="00CB74FE"/>
    <w:rsid w:val="00CC1CED"/>
    <w:rsid w:val="00CC211C"/>
    <w:rsid w:val="00CC36B6"/>
    <w:rsid w:val="00CC5636"/>
    <w:rsid w:val="00CC5BE4"/>
    <w:rsid w:val="00CC60BD"/>
    <w:rsid w:val="00CC6907"/>
    <w:rsid w:val="00CC769E"/>
    <w:rsid w:val="00CD2777"/>
    <w:rsid w:val="00CD38EA"/>
    <w:rsid w:val="00CD3BEB"/>
    <w:rsid w:val="00CD4B32"/>
    <w:rsid w:val="00CD602F"/>
    <w:rsid w:val="00CD7CEB"/>
    <w:rsid w:val="00CE3C59"/>
    <w:rsid w:val="00CE598A"/>
    <w:rsid w:val="00CE6292"/>
    <w:rsid w:val="00CE70A7"/>
    <w:rsid w:val="00CF03D2"/>
    <w:rsid w:val="00CF18B9"/>
    <w:rsid w:val="00CF3742"/>
    <w:rsid w:val="00CF5034"/>
    <w:rsid w:val="00CF5546"/>
    <w:rsid w:val="00CF7A68"/>
    <w:rsid w:val="00D014C6"/>
    <w:rsid w:val="00D019CF"/>
    <w:rsid w:val="00D03399"/>
    <w:rsid w:val="00D0374F"/>
    <w:rsid w:val="00D03992"/>
    <w:rsid w:val="00D04CEC"/>
    <w:rsid w:val="00D04F5B"/>
    <w:rsid w:val="00D05519"/>
    <w:rsid w:val="00D05730"/>
    <w:rsid w:val="00D12043"/>
    <w:rsid w:val="00D16B80"/>
    <w:rsid w:val="00D16E90"/>
    <w:rsid w:val="00D17177"/>
    <w:rsid w:val="00D27018"/>
    <w:rsid w:val="00D30218"/>
    <w:rsid w:val="00D31BAA"/>
    <w:rsid w:val="00D3368A"/>
    <w:rsid w:val="00D34B48"/>
    <w:rsid w:val="00D34F9A"/>
    <w:rsid w:val="00D35F9F"/>
    <w:rsid w:val="00D366CE"/>
    <w:rsid w:val="00D3687D"/>
    <w:rsid w:val="00D369FC"/>
    <w:rsid w:val="00D37CDC"/>
    <w:rsid w:val="00D417BD"/>
    <w:rsid w:val="00D45241"/>
    <w:rsid w:val="00D47DE3"/>
    <w:rsid w:val="00D515F8"/>
    <w:rsid w:val="00D53C98"/>
    <w:rsid w:val="00D55D25"/>
    <w:rsid w:val="00D565DC"/>
    <w:rsid w:val="00D612CC"/>
    <w:rsid w:val="00D62318"/>
    <w:rsid w:val="00D62681"/>
    <w:rsid w:val="00D64A88"/>
    <w:rsid w:val="00D669F5"/>
    <w:rsid w:val="00D715D5"/>
    <w:rsid w:val="00D7194C"/>
    <w:rsid w:val="00D72223"/>
    <w:rsid w:val="00D724EB"/>
    <w:rsid w:val="00D730F5"/>
    <w:rsid w:val="00D73BD1"/>
    <w:rsid w:val="00D7768D"/>
    <w:rsid w:val="00D80A7A"/>
    <w:rsid w:val="00D8162A"/>
    <w:rsid w:val="00D825E1"/>
    <w:rsid w:val="00D83E05"/>
    <w:rsid w:val="00D85F69"/>
    <w:rsid w:val="00D92310"/>
    <w:rsid w:val="00D92BEA"/>
    <w:rsid w:val="00D93080"/>
    <w:rsid w:val="00D95D2A"/>
    <w:rsid w:val="00D96FB2"/>
    <w:rsid w:val="00D970E9"/>
    <w:rsid w:val="00D974AD"/>
    <w:rsid w:val="00DA038F"/>
    <w:rsid w:val="00DA156F"/>
    <w:rsid w:val="00DA1E16"/>
    <w:rsid w:val="00DA25C0"/>
    <w:rsid w:val="00DA2B66"/>
    <w:rsid w:val="00DA396D"/>
    <w:rsid w:val="00DA411F"/>
    <w:rsid w:val="00DA4552"/>
    <w:rsid w:val="00DA485C"/>
    <w:rsid w:val="00DA6586"/>
    <w:rsid w:val="00DA6994"/>
    <w:rsid w:val="00DA6E96"/>
    <w:rsid w:val="00DA7728"/>
    <w:rsid w:val="00DB0DA0"/>
    <w:rsid w:val="00DB1241"/>
    <w:rsid w:val="00DB3B1A"/>
    <w:rsid w:val="00DB671F"/>
    <w:rsid w:val="00DB6769"/>
    <w:rsid w:val="00DB6987"/>
    <w:rsid w:val="00DC10B5"/>
    <w:rsid w:val="00DC4615"/>
    <w:rsid w:val="00DC68C4"/>
    <w:rsid w:val="00DC6BDD"/>
    <w:rsid w:val="00DD05F5"/>
    <w:rsid w:val="00DD2B36"/>
    <w:rsid w:val="00DD39C1"/>
    <w:rsid w:val="00DD4A3E"/>
    <w:rsid w:val="00DD5A16"/>
    <w:rsid w:val="00DE01D5"/>
    <w:rsid w:val="00DE199F"/>
    <w:rsid w:val="00DE234E"/>
    <w:rsid w:val="00DE3916"/>
    <w:rsid w:val="00DE4001"/>
    <w:rsid w:val="00DE56BB"/>
    <w:rsid w:val="00DE7276"/>
    <w:rsid w:val="00DF069B"/>
    <w:rsid w:val="00DF34F7"/>
    <w:rsid w:val="00DF4538"/>
    <w:rsid w:val="00DF4AF3"/>
    <w:rsid w:val="00DF73BE"/>
    <w:rsid w:val="00DF7B3F"/>
    <w:rsid w:val="00E01FE8"/>
    <w:rsid w:val="00E0409E"/>
    <w:rsid w:val="00E04679"/>
    <w:rsid w:val="00E052E7"/>
    <w:rsid w:val="00E059C7"/>
    <w:rsid w:val="00E05E2C"/>
    <w:rsid w:val="00E07803"/>
    <w:rsid w:val="00E10AE4"/>
    <w:rsid w:val="00E10B6A"/>
    <w:rsid w:val="00E10F7D"/>
    <w:rsid w:val="00E11BC5"/>
    <w:rsid w:val="00E1249E"/>
    <w:rsid w:val="00E13D08"/>
    <w:rsid w:val="00E14D12"/>
    <w:rsid w:val="00E15EF3"/>
    <w:rsid w:val="00E17E3E"/>
    <w:rsid w:val="00E208BF"/>
    <w:rsid w:val="00E2121B"/>
    <w:rsid w:val="00E21793"/>
    <w:rsid w:val="00E22BBC"/>
    <w:rsid w:val="00E23547"/>
    <w:rsid w:val="00E24DAB"/>
    <w:rsid w:val="00E26106"/>
    <w:rsid w:val="00E27BE0"/>
    <w:rsid w:val="00E27C83"/>
    <w:rsid w:val="00E309E9"/>
    <w:rsid w:val="00E3140A"/>
    <w:rsid w:val="00E31D3B"/>
    <w:rsid w:val="00E34467"/>
    <w:rsid w:val="00E415CC"/>
    <w:rsid w:val="00E41AA0"/>
    <w:rsid w:val="00E46F3C"/>
    <w:rsid w:val="00E518B1"/>
    <w:rsid w:val="00E53F21"/>
    <w:rsid w:val="00E5518A"/>
    <w:rsid w:val="00E553BB"/>
    <w:rsid w:val="00E5591C"/>
    <w:rsid w:val="00E604CA"/>
    <w:rsid w:val="00E60E8C"/>
    <w:rsid w:val="00E64E53"/>
    <w:rsid w:val="00E6569A"/>
    <w:rsid w:val="00E65D04"/>
    <w:rsid w:val="00E65EA1"/>
    <w:rsid w:val="00E6759C"/>
    <w:rsid w:val="00E67EB2"/>
    <w:rsid w:val="00E67FCA"/>
    <w:rsid w:val="00E718B5"/>
    <w:rsid w:val="00E81ECD"/>
    <w:rsid w:val="00E8345C"/>
    <w:rsid w:val="00E83F6D"/>
    <w:rsid w:val="00E83FCE"/>
    <w:rsid w:val="00E8427B"/>
    <w:rsid w:val="00E86FA3"/>
    <w:rsid w:val="00E8738E"/>
    <w:rsid w:val="00E87B3D"/>
    <w:rsid w:val="00E93B70"/>
    <w:rsid w:val="00E93D9C"/>
    <w:rsid w:val="00E9486A"/>
    <w:rsid w:val="00E94F34"/>
    <w:rsid w:val="00EA676A"/>
    <w:rsid w:val="00EA7054"/>
    <w:rsid w:val="00EB0C06"/>
    <w:rsid w:val="00EB0CD4"/>
    <w:rsid w:val="00EB32C9"/>
    <w:rsid w:val="00EB4DF5"/>
    <w:rsid w:val="00EB747E"/>
    <w:rsid w:val="00EC0193"/>
    <w:rsid w:val="00EC0BCA"/>
    <w:rsid w:val="00EC4E60"/>
    <w:rsid w:val="00ED13E7"/>
    <w:rsid w:val="00ED144F"/>
    <w:rsid w:val="00ED324E"/>
    <w:rsid w:val="00ED32A5"/>
    <w:rsid w:val="00ED4D62"/>
    <w:rsid w:val="00ED6A84"/>
    <w:rsid w:val="00ED7463"/>
    <w:rsid w:val="00EE1953"/>
    <w:rsid w:val="00EE233F"/>
    <w:rsid w:val="00EE28A1"/>
    <w:rsid w:val="00EE3FAD"/>
    <w:rsid w:val="00EE475A"/>
    <w:rsid w:val="00EE54B6"/>
    <w:rsid w:val="00EE6E91"/>
    <w:rsid w:val="00EF233A"/>
    <w:rsid w:val="00EF3A9B"/>
    <w:rsid w:val="00EF405D"/>
    <w:rsid w:val="00EF520F"/>
    <w:rsid w:val="00EF666E"/>
    <w:rsid w:val="00EF77D1"/>
    <w:rsid w:val="00F00B5C"/>
    <w:rsid w:val="00F01237"/>
    <w:rsid w:val="00F06957"/>
    <w:rsid w:val="00F06A37"/>
    <w:rsid w:val="00F075C1"/>
    <w:rsid w:val="00F078DF"/>
    <w:rsid w:val="00F12CB4"/>
    <w:rsid w:val="00F1330C"/>
    <w:rsid w:val="00F13FD1"/>
    <w:rsid w:val="00F14395"/>
    <w:rsid w:val="00F157C3"/>
    <w:rsid w:val="00F168C5"/>
    <w:rsid w:val="00F170AB"/>
    <w:rsid w:val="00F22D47"/>
    <w:rsid w:val="00F24320"/>
    <w:rsid w:val="00F2432D"/>
    <w:rsid w:val="00F2455E"/>
    <w:rsid w:val="00F24648"/>
    <w:rsid w:val="00F24B8B"/>
    <w:rsid w:val="00F25077"/>
    <w:rsid w:val="00F2548E"/>
    <w:rsid w:val="00F26001"/>
    <w:rsid w:val="00F2601D"/>
    <w:rsid w:val="00F263BA"/>
    <w:rsid w:val="00F27747"/>
    <w:rsid w:val="00F30C18"/>
    <w:rsid w:val="00F31298"/>
    <w:rsid w:val="00F338BF"/>
    <w:rsid w:val="00F3395A"/>
    <w:rsid w:val="00F340FF"/>
    <w:rsid w:val="00F3448D"/>
    <w:rsid w:val="00F3583C"/>
    <w:rsid w:val="00F35FE9"/>
    <w:rsid w:val="00F37ED2"/>
    <w:rsid w:val="00F42CBB"/>
    <w:rsid w:val="00F42FF1"/>
    <w:rsid w:val="00F436AF"/>
    <w:rsid w:val="00F518C1"/>
    <w:rsid w:val="00F5520B"/>
    <w:rsid w:val="00F55B94"/>
    <w:rsid w:val="00F574D3"/>
    <w:rsid w:val="00F576CF"/>
    <w:rsid w:val="00F626E2"/>
    <w:rsid w:val="00F62D05"/>
    <w:rsid w:val="00F6325E"/>
    <w:rsid w:val="00F66D49"/>
    <w:rsid w:val="00F70795"/>
    <w:rsid w:val="00F72142"/>
    <w:rsid w:val="00F751AF"/>
    <w:rsid w:val="00F759D0"/>
    <w:rsid w:val="00F75C17"/>
    <w:rsid w:val="00F80524"/>
    <w:rsid w:val="00F81072"/>
    <w:rsid w:val="00F8282C"/>
    <w:rsid w:val="00F8560A"/>
    <w:rsid w:val="00F91B4E"/>
    <w:rsid w:val="00F93DE2"/>
    <w:rsid w:val="00F9405F"/>
    <w:rsid w:val="00F95017"/>
    <w:rsid w:val="00FA0924"/>
    <w:rsid w:val="00FA1289"/>
    <w:rsid w:val="00FA1C48"/>
    <w:rsid w:val="00FA2ECA"/>
    <w:rsid w:val="00FA418A"/>
    <w:rsid w:val="00FA7129"/>
    <w:rsid w:val="00FB34A5"/>
    <w:rsid w:val="00FB37F5"/>
    <w:rsid w:val="00FB4B4D"/>
    <w:rsid w:val="00FB5C68"/>
    <w:rsid w:val="00FC25CE"/>
    <w:rsid w:val="00FC2A1E"/>
    <w:rsid w:val="00FC4520"/>
    <w:rsid w:val="00FD0B64"/>
    <w:rsid w:val="00FD11FF"/>
    <w:rsid w:val="00FD1BF0"/>
    <w:rsid w:val="00FD1C88"/>
    <w:rsid w:val="00FD1DFE"/>
    <w:rsid w:val="00FD217F"/>
    <w:rsid w:val="00FD228D"/>
    <w:rsid w:val="00FD5179"/>
    <w:rsid w:val="00FD5304"/>
    <w:rsid w:val="00FE4B3D"/>
    <w:rsid w:val="00FE5D48"/>
    <w:rsid w:val="00FE60C1"/>
    <w:rsid w:val="00FF1862"/>
    <w:rsid w:val="00FF1DD2"/>
    <w:rsid w:val="00FF2A87"/>
    <w:rsid w:val="00FF3C0B"/>
    <w:rsid w:val="00FF5459"/>
    <w:rsid w:val="00FF6DEA"/>
    <w:rsid w:val="00FF6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16116D4F"/>
  <w15:docId w15:val="{CF2E8867-4385-4AF0-B306-5969F028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0F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22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32238"/>
  </w:style>
  <w:style w:type="paragraph" w:styleId="a5">
    <w:name w:val="footer"/>
    <w:basedOn w:val="a"/>
    <w:rsid w:val="008A5AC6"/>
    <w:pPr>
      <w:tabs>
        <w:tab w:val="center" w:pos="4252"/>
        <w:tab w:val="right" w:pos="8504"/>
      </w:tabs>
      <w:snapToGrid w:val="0"/>
    </w:pPr>
  </w:style>
  <w:style w:type="character" w:styleId="a6">
    <w:name w:val="page number"/>
    <w:basedOn w:val="a0"/>
    <w:rsid w:val="008A5AC6"/>
  </w:style>
  <w:style w:type="paragraph" w:styleId="a7">
    <w:name w:val="header"/>
    <w:basedOn w:val="a"/>
    <w:link w:val="a8"/>
    <w:rsid w:val="002D6123"/>
    <w:pPr>
      <w:tabs>
        <w:tab w:val="center" w:pos="4252"/>
        <w:tab w:val="right" w:pos="8504"/>
      </w:tabs>
      <w:snapToGrid w:val="0"/>
    </w:pPr>
  </w:style>
  <w:style w:type="character" w:customStyle="1" w:styleId="a8">
    <w:name w:val="ヘッダー (文字)"/>
    <w:link w:val="a7"/>
    <w:rsid w:val="002D6123"/>
    <w:rPr>
      <w:kern w:val="2"/>
      <w:sz w:val="22"/>
      <w:szCs w:val="24"/>
    </w:rPr>
  </w:style>
  <w:style w:type="paragraph" w:styleId="a9">
    <w:name w:val="Balloon Text"/>
    <w:basedOn w:val="a"/>
    <w:link w:val="aa"/>
    <w:rsid w:val="003F32F1"/>
    <w:rPr>
      <w:rFonts w:asciiTheme="majorHAnsi" w:eastAsiaTheme="majorEastAsia" w:hAnsiTheme="majorHAnsi" w:cstheme="majorBidi"/>
      <w:sz w:val="18"/>
      <w:szCs w:val="18"/>
    </w:rPr>
  </w:style>
  <w:style w:type="character" w:customStyle="1" w:styleId="aa">
    <w:name w:val="吹き出し (文字)"/>
    <w:basedOn w:val="a0"/>
    <w:link w:val="a9"/>
    <w:rsid w:val="003F32F1"/>
    <w:rPr>
      <w:rFonts w:asciiTheme="majorHAnsi" w:eastAsiaTheme="majorEastAsia" w:hAnsiTheme="majorHAnsi" w:cstheme="majorBidi"/>
      <w:kern w:val="2"/>
      <w:sz w:val="18"/>
      <w:szCs w:val="18"/>
    </w:rPr>
  </w:style>
  <w:style w:type="character" w:styleId="ab">
    <w:name w:val="Hyperlink"/>
    <w:basedOn w:val="a0"/>
    <w:unhideWhenUsed/>
    <w:rsid w:val="005A69BC"/>
    <w:rPr>
      <w:color w:val="0000FF" w:themeColor="hyperlink"/>
      <w:u w:val="single"/>
    </w:rPr>
  </w:style>
  <w:style w:type="character" w:styleId="ac">
    <w:name w:val="Strong"/>
    <w:uiPriority w:val="22"/>
    <w:qFormat/>
    <w:rsid w:val="00527F54"/>
    <w:rPr>
      <w:b/>
      <w:bCs/>
    </w:rPr>
  </w:style>
  <w:style w:type="paragraph" w:styleId="Web">
    <w:name w:val="Normal (Web)"/>
    <w:basedOn w:val="a"/>
    <w:uiPriority w:val="99"/>
    <w:semiHidden/>
    <w:unhideWhenUsed/>
    <w:rsid w:val="00C65E58"/>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0949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1697">
      <w:bodyDiv w:val="1"/>
      <w:marLeft w:val="0"/>
      <w:marRight w:val="0"/>
      <w:marTop w:val="0"/>
      <w:marBottom w:val="0"/>
      <w:divBdr>
        <w:top w:val="none" w:sz="0" w:space="0" w:color="auto"/>
        <w:left w:val="none" w:sz="0" w:space="0" w:color="auto"/>
        <w:bottom w:val="none" w:sz="0" w:space="0" w:color="auto"/>
        <w:right w:val="none" w:sz="0" w:space="0" w:color="auto"/>
      </w:divBdr>
    </w:div>
    <w:div w:id="1660425031">
      <w:bodyDiv w:val="1"/>
      <w:marLeft w:val="0"/>
      <w:marRight w:val="0"/>
      <w:marTop w:val="0"/>
      <w:marBottom w:val="0"/>
      <w:divBdr>
        <w:top w:val="none" w:sz="0" w:space="0" w:color="auto"/>
        <w:left w:val="none" w:sz="0" w:space="0" w:color="auto"/>
        <w:bottom w:val="none" w:sz="0" w:space="0" w:color="auto"/>
        <w:right w:val="none" w:sz="0" w:space="0" w:color="auto"/>
      </w:divBdr>
    </w:div>
    <w:div w:id="1779761168">
      <w:bodyDiv w:val="1"/>
      <w:marLeft w:val="0"/>
      <w:marRight w:val="0"/>
      <w:marTop w:val="0"/>
      <w:marBottom w:val="750"/>
      <w:divBdr>
        <w:top w:val="none" w:sz="0" w:space="0" w:color="auto"/>
        <w:left w:val="none" w:sz="0" w:space="0" w:color="auto"/>
        <w:bottom w:val="none" w:sz="0" w:space="0" w:color="auto"/>
        <w:right w:val="none" w:sz="0" w:space="0" w:color="auto"/>
      </w:divBdr>
      <w:divsChild>
        <w:div w:id="1343119313">
          <w:marLeft w:val="0"/>
          <w:marRight w:val="0"/>
          <w:marTop w:val="0"/>
          <w:marBottom w:val="0"/>
          <w:divBdr>
            <w:top w:val="none" w:sz="0" w:space="0" w:color="auto"/>
            <w:left w:val="none" w:sz="0" w:space="0" w:color="auto"/>
            <w:bottom w:val="none" w:sz="0" w:space="0" w:color="auto"/>
            <w:right w:val="none" w:sz="0" w:space="0" w:color="auto"/>
          </w:divBdr>
          <w:divsChild>
            <w:div w:id="2003581114">
              <w:marLeft w:val="0"/>
              <w:marRight w:val="0"/>
              <w:marTop w:val="0"/>
              <w:marBottom w:val="0"/>
              <w:divBdr>
                <w:top w:val="none" w:sz="0" w:space="0" w:color="auto"/>
                <w:left w:val="none" w:sz="0" w:space="0" w:color="auto"/>
                <w:bottom w:val="none" w:sz="0" w:space="0" w:color="auto"/>
                <w:right w:val="none" w:sz="0" w:space="0" w:color="auto"/>
              </w:divBdr>
              <w:divsChild>
                <w:div w:id="1808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inken@city.shiga-konan.lg.jp"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jinken@city.shiga-konan.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nken@city.shiga-konan.lg.jp"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FA0C-69D9-4386-9D99-E4BB4CE0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7</Pages>
  <Words>2881</Words>
  <Characters>1071</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vt:lpstr>
      <vt:lpstr>男女共同参画</vt:lpstr>
    </vt:vector>
  </TitlesOfParts>
  <Company>FM-USER</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dc:title>
  <dc:creator>s230</dc:creator>
  <cp:lastModifiedBy>大江鈴加</cp:lastModifiedBy>
  <cp:revision>104</cp:revision>
  <cp:lastPrinted>2024-06-05T23:51:00Z</cp:lastPrinted>
  <dcterms:created xsi:type="dcterms:W3CDTF">2022-05-23T07:18:00Z</dcterms:created>
  <dcterms:modified xsi:type="dcterms:W3CDTF">2025-05-21T00:20:00Z</dcterms:modified>
</cp:coreProperties>
</file>