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33" w:rsidRDefault="008A333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A3333" w:rsidRDefault="008A333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事故報告書</w:t>
      </w:r>
    </w:p>
    <w:p w:rsidR="008A3333" w:rsidRDefault="008A3333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8A3333" w:rsidRDefault="008A33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湖南市</w:t>
      </w:r>
      <w:r>
        <w:rPr>
          <w:rFonts w:hint="eastAsia"/>
        </w:rPr>
        <w:t>長　　様</w:t>
      </w:r>
    </w:p>
    <w:p w:rsidR="008A3333" w:rsidRDefault="008A3333">
      <w:pPr>
        <w:wordWrap w:val="0"/>
        <w:overflowPunct w:val="0"/>
        <w:autoSpaceDE w:val="0"/>
        <w:autoSpaceDN w:val="0"/>
        <w:ind w:right="84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</w:t>
      </w:r>
    </w:p>
    <w:p w:rsidR="008A3333" w:rsidRDefault="008A3333">
      <w:pPr>
        <w:wordWrap w:val="0"/>
        <w:overflowPunct w:val="0"/>
        <w:autoSpaceDE w:val="0"/>
        <w:autoSpaceDN w:val="0"/>
        <w:ind w:right="84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</w:t>
      </w:r>
      <w:bookmarkStart w:id="0" w:name="_GoBack"/>
      <w:bookmarkEnd w:id="0"/>
      <w:r>
        <w:rPr>
          <w:rFonts w:hint="eastAsia"/>
        </w:rPr>
        <w:t>び代表者の氏名</w:t>
      </w:r>
      <w:r>
        <w:t>)</w:t>
      </w:r>
    </w:p>
    <w:p w:rsidR="008A3333" w:rsidRDefault="00C56A3F">
      <w:pPr>
        <w:wordWrap w:val="0"/>
        <w:overflowPunct w:val="0"/>
        <w:autoSpaceDE w:val="0"/>
        <w:autoSpaceDN w:val="0"/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D8AEF6" id="Oval 2" o:spid="_x0000_s1026" style="position:absolute;left:0;text-align:left;margin-left:403.75pt;margin-top:1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fLdaC9wAAAAIAQAADwAAAGRy&#10;cy9kb3ducmV2LnhtbEyPwU7DMBBE70j8g7VI3KjTtKVRiFNVpRw5EODuxtskEK8T223D37OcynE0&#10;o5k3xWayvTijD50jBfNZAgKpdqajRsHH+8tDBiJETUb3jlDBDwbYlLc3hc6Nu9AbnqvYCC6hkGsF&#10;bYxDLmWoW7Q6zNyAxN7ReasjS99I4/WFy20v0yR5lFZ3xAutHnDXYv1dnayCEKrn12a/nz63qd8d&#10;hzh+ZeOo1P3dtH0CEXGK1zD84TM6lMx0cCcyQfQKsmS94qiCxRIE+9lizvqgIF0vQZaF/H+g/AU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B8t1oL3AAAAAgBAAAPAAAAAAAAAAAAAAAA&#10;AMY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r w:rsidR="008A3333">
        <w:rPr>
          <w:rFonts w:hint="eastAsia"/>
        </w:rPr>
        <w:t>印</w:t>
      </w:r>
    </w:p>
    <w:p w:rsidR="008A3333" w:rsidRDefault="008A33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事業所において、環境に影響を与える事故が発生したので、湖南市生活環境保全条例第</w:t>
      </w:r>
      <w:r>
        <w:t>25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1813"/>
        <w:gridCol w:w="6125"/>
      </w:tblGrid>
      <w:tr w:rsidR="008A333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380" w:type="dxa"/>
            <w:gridSpan w:val="2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1"/>
              </w:rPr>
              <w:t>事業所の名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25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3333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380" w:type="dxa"/>
            <w:gridSpan w:val="2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125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3333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380" w:type="dxa"/>
            <w:gridSpan w:val="2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作業の種類・内容</w:t>
            </w:r>
          </w:p>
        </w:tc>
        <w:tc>
          <w:tcPr>
            <w:tcW w:w="6125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3333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67" w:type="dxa"/>
            <w:vMerge w:val="restart"/>
            <w:textDirection w:val="tbRlV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62"/>
              </w:rPr>
              <w:t>事故の状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813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125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3333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67" w:type="dxa"/>
            <w:vMerge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13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125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3333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567" w:type="dxa"/>
            <w:vMerge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13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発生状況</w:t>
            </w:r>
          </w:p>
        </w:tc>
        <w:tc>
          <w:tcPr>
            <w:tcW w:w="6125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3333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567" w:type="dxa"/>
            <w:vMerge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13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原因</w:t>
            </w:r>
          </w:p>
        </w:tc>
        <w:tc>
          <w:tcPr>
            <w:tcW w:w="6125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3333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567" w:type="dxa"/>
            <w:vMerge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13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被害の内</w:t>
            </w:r>
            <w:r>
              <w:rPr>
                <w:rFonts w:hint="eastAsia"/>
              </w:rPr>
              <w:t>容及び程度</w:t>
            </w:r>
          </w:p>
        </w:tc>
        <w:tc>
          <w:tcPr>
            <w:tcW w:w="6125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3333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567" w:type="dxa"/>
            <w:vMerge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13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応急措置</w:t>
            </w:r>
            <w:r>
              <w:t>(</w:t>
            </w:r>
            <w:r>
              <w:rPr>
                <w:rFonts w:hint="eastAsia"/>
              </w:rPr>
              <w:t>周辺住民に対する措置を含む。</w:t>
            </w:r>
            <w:r>
              <w:t>)</w:t>
            </w:r>
          </w:p>
        </w:tc>
        <w:tc>
          <w:tcPr>
            <w:tcW w:w="6125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3333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380" w:type="dxa"/>
            <w:gridSpan w:val="2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事故の再発防止対策</w:t>
            </w:r>
          </w:p>
        </w:tc>
        <w:tc>
          <w:tcPr>
            <w:tcW w:w="6125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A333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380" w:type="dxa"/>
            <w:gridSpan w:val="2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事故に関する連絡先</w:t>
            </w:r>
          </w:p>
        </w:tc>
        <w:tc>
          <w:tcPr>
            <w:tcW w:w="6125" w:type="dxa"/>
            <w:vAlign w:val="center"/>
          </w:tcPr>
          <w:p w:rsidR="008A3333" w:rsidRDefault="008A33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担当部課名</w:t>
            </w:r>
          </w:p>
          <w:p w:rsidR="008A3333" w:rsidRDefault="008A33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担当者名　　　　　　　　　　　</w:t>
            </w:r>
            <w:r>
              <w:t>(</w:t>
            </w:r>
            <w:r>
              <w:rPr>
                <w:rFonts w:hint="eastAsia"/>
              </w:rPr>
              <w:t xml:space="preserve">電話　　　　　　　　　　</w:t>
            </w:r>
            <w:r>
              <w:t>)</w:t>
            </w:r>
          </w:p>
        </w:tc>
      </w:tr>
    </w:tbl>
    <w:p w:rsidR="008A3333" w:rsidRDefault="008A3333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指定された欄内に書ききれないとき又は詳細事項があるときは、必要な図面、文書を添付すること。</w:t>
      </w:r>
    </w:p>
    <w:p w:rsidR="008A3333" w:rsidRDefault="008A3333">
      <w:pPr>
        <w:wordWrap w:val="0"/>
        <w:overflowPunct w:val="0"/>
        <w:autoSpaceDE w:val="0"/>
        <w:autoSpaceDN w:val="0"/>
      </w:pPr>
    </w:p>
    <w:sectPr w:rsidR="008A333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333" w:rsidRDefault="008A3333">
      <w:r>
        <w:separator/>
      </w:r>
    </w:p>
  </w:endnote>
  <w:endnote w:type="continuationSeparator" w:id="0">
    <w:p w:rsidR="008A3333" w:rsidRDefault="008A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333" w:rsidRDefault="008A3333">
      <w:r>
        <w:separator/>
      </w:r>
    </w:p>
  </w:footnote>
  <w:footnote w:type="continuationSeparator" w:id="0">
    <w:p w:rsidR="008A3333" w:rsidRDefault="008A3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33"/>
    <w:rsid w:val="002D48C8"/>
    <w:rsid w:val="002F14D3"/>
    <w:rsid w:val="008A3333"/>
    <w:rsid w:val="00C5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7C0AF7-8781-41C7-BB1E-2C4A48B7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cp:lastPrinted>2001-06-15T06:20:00Z</cp:lastPrinted>
  <dcterms:created xsi:type="dcterms:W3CDTF">2019-01-10T10:15:00Z</dcterms:created>
  <dcterms:modified xsi:type="dcterms:W3CDTF">2019-01-10T10:15:00Z</dcterms:modified>
</cp:coreProperties>
</file>